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21" w:rsidRPr="002E0D72" w:rsidRDefault="00E20221" w:rsidP="00E20221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E20221" w:rsidRPr="002E0D72" w:rsidRDefault="00E20221" w:rsidP="00E20221">
      <w:pPr>
        <w:spacing w:after="0" w:line="240" w:lineRule="auto"/>
        <w:rPr>
          <w:sz w:val="28"/>
          <w:szCs w:val="28"/>
        </w:rPr>
      </w:pPr>
    </w:p>
    <w:p w:rsidR="00E20221" w:rsidRPr="002E0D72" w:rsidRDefault="00E20221" w:rsidP="00E20221">
      <w:pPr>
        <w:spacing w:after="0" w:line="240" w:lineRule="auto"/>
        <w:rPr>
          <w:sz w:val="28"/>
          <w:szCs w:val="28"/>
        </w:rPr>
      </w:pPr>
    </w:p>
    <w:p w:rsidR="00E20221" w:rsidRPr="002E0D72" w:rsidRDefault="00E20221" w:rsidP="00E20221">
      <w:pPr>
        <w:spacing w:after="0" w:line="240" w:lineRule="auto"/>
        <w:rPr>
          <w:sz w:val="28"/>
          <w:szCs w:val="28"/>
        </w:rPr>
      </w:pPr>
    </w:p>
    <w:p w:rsidR="00E20221" w:rsidRPr="002E0D72" w:rsidRDefault="00E20221" w:rsidP="00E20221">
      <w:pPr>
        <w:spacing w:after="0" w:line="240" w:lineRule="auto"/>
        <w:rPr>
          <w:sz w:val="28"/>
          <w:szCs w:val="28"/>
        </w:rPr>
      </w:pPr>
    </w:p>
    <w:p w:rsidR="009A47C8" w:rsidRPr="002E0D72" w:rsidRDefault="009A47C8" w:rsidP="00E20221">
      <w:pPr>
        <w:spacing w:after="0" w:line="240" w:lineRule="auto"/>
        <w:rPr>
          <w:sz w:val="28"/>
          <w:szCs w:val="28"/>
        </w:rPr>
      </w:pPr>
    </w:p>
    <w:p w:rsidR="009A47C8" w:rsidRPr="002E0D72" w:rsidRDefault="009A47C8" w:rsidP="00E20221">
      <w:pPr>
        <w:spacing w:after="0" w:line="240" w:lineRule="auto"/>
        <w:rPr>
          <w:sz w:val="28"/>
          <w:szCs w:val="28"/>
        </w:rPr>
      </w:pPr>
    </w:p>
    <w:p w:rsidR="00E20221" w:rsidRPr="002E0D72" w:rsidRDefault="00E20221" w:rsidP="00E20221">
      <w:pPr>
        <w:spacing w:after="0" w:line="240" w:lineRule="auto"/>
        <w:rPr>
          <w:sz w:val="28"/>
          <w:szCs w:val="28"/>
        </w:rPr>
      </w:pPr>
    </w:p>
    <w:p w:rsidR="00E20221" w:rsidRPr="002E0D72" w:rsidRDefault="00E20221" w:rsidP="00E20221">
      <w:pPr>
        <w:spacing w:after="0" w:line="240" w:lineRule="auto"/>
        <w:rPr>
          <w:sz w:val="28"/>
          <w:szCs w:val="28"/>
        </w:rPr>
      </w:pPr>
    </w:p>
    <w:p w:rsidR="00E20221" w:rsidRPr="002E0D72" w:rsidRDefault="00E20221" w:rsidP="00A8286E">
      <w:pPr>
        <w:widowControl w:val="0"/>
        <w:spacing w:after="0" w:line="240" w:lineRule="auto"/>
        <w:rPr>
          <w:sz w:val="18"/>
          <w:szCs w:val="18"/>
        </w:rPr>
      </w:pPr>
    </w:p>
    <w:p w:rsidR="002D00AE" w:rsidRPr="002E0D72" w:rsidRDefault="002D00AE" w:rsidP="00A8286E">
      <w:pPr>
        <w:widowControl w:val="0"/>
        <w:spacing w:after="0" w:line="240" w:lineRule="auto"/>
        <w:rPr>
          <w:sz w:val="28"/>
          <w:szCs w:val="28"/>
        </w:rPr>
      </w:pPr>
    </w:p>
    <w:p w:rsidR="000A73DE" w:rsidRPr="002E0D72" w:rsidRDefault="000A73DE" w:rsidP="000A73DE">
      <w:pPr>
        <w:widowControl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2E0D72">
        <w:rPr>
          <w:rFonts w:cs="Times New Roman"/>
          <w:b/>
          <w:sz w:val="28"/>
          <w:szCs w:val="28"/>
        </w:rPr>
        <w:t>О внесении изменений в постановление</w:t>
      </w:r>
    </w:p>
    <w:p w:rsidR="000A73DE" w:rsidRPr="002E0D72" w:rsidRDefault="000A73DE" w:rsidP="000A73DE">
      <w:pPr>
        <w:widowControl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2E0D72">
        <w:rPr>
          <w:rFonts w:cs="Times New Roman"/>
          <w:b/>
          <w:sz w:val="28"/>
          <w:szCs w:val="28"/>
        </w:rPr>
        <w:t>Правительства Белгородской области</w:t>
      </w:r>
    </w:p>
    <w:p w:rsidR="00C91035" w:rsidRPr="002E0D72" w:rsidRDefault="000A73DE" w:rsidP="000A73DE">
      <w:pPr>
        <w:widowControl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2E0D72">
        <w:rPr>
          <w:rFonts w:cs="Times New Roman"/>
          <w:b/>
          <w:sz w:val="28"/>
          <w:szCs w:val="28"/>
        </w:rPr>
        <w:t>от 24 марта 2014 года № 114-пп</w:t>
      </w:r>
    </w:p>
    <w:p w:rsidR="00E20221" w:rsidRPr="002E0D72" w:rsidRDefault="00E20221" w:rsidP="00A8286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084C6C" w:rsidRPr="002E0D72" w:rsidRDefault="00084C6C" w:rsidP="00A8286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E20221" w:rsidRPr="002E0D72" w:rsidRDefault="00E20221" w:rsidP="00C85950">
      <w:pPr>
        <w:widowControl w:val="0"/>
        <w:spacing w:after="0" w:line="240" w:lineRule="auto"/>
        <w:ind w:firstLine="709"/>
        <w:rPr>
          <w:sz w:val="28"/>
          <w:szCs w:val="28"/>
        </w:rPr>
      </w:pPr>
    </w:p>
    <w:p w:rsidR="00EC5C1B" w:rsidRPr="002E0D72" w:rsidRDefault="000A73DE" w:rsidP="00361883">
      <w:pPr>
        <w:pStyle w:val="ab"/>
        <w:ind w:firstLine="709"/>
        <w:jc w:val="both"/>
        <w:rPr>
          <w:sz w:val="28"/>
          <w:szCs w:val="28"/>
        </w:rPr>
      </w:pPr>
      <w:r w:rsidRPr="002E0D72">
        <w:rPr>
          <w:sz w:val="28"/>
          <w:szCs w:val="28"/>
        </w:rPr>
        <w:t xml:space="preserve">В целях приведения нормативных правовых актов Белгородской области </w:t>
      </w:r>
      <w:r w:rsidR="00361883" w:rsidRPr="002E0D72">
        <w:rPr>
          <w:sz w:val="28"/>
          <w:szCs w:val="28"/>
        </w:rPr>
        <w:t xml:space="preserve">   </w:t>
      </w:r>
      <w:r w:rsidRPr="002E0D72">
        <w:rPr>
          <w:sz w:val="28"/>
          <w:szCs w:val="28"/>
        </w:rPr>
        <w:t xml:space="preserve">в соответствие с постановлением Правительства Российской Федерации </w:t>
      </w:r>
      <w:r w:rsidR="00084C6C" w:rsidRPr="002E0D72">
        <w:rPr>
          <w:sz w:val="28"/>
          <w:szCs w:val="28"/>
        </w:rPr>
        <w:t xml:space="preserve">               </w:t>
      </w:r>
      <w:r w:rsidRPr="002E0D72">
        <w:rPr>
          <w:sz w:val="28"/>
          <w:szCs w:val="28"/>
        </w:rPr>
        <w:t xml:space="preserve">от 14 июля 2012 года № 717 «О Государственной программе развития сельского хозяйства и регулирования рынков сельскохозяйственной продукции, сырья </w:t>
      </w:r>
      <w:r w:rsidR="00084C6C" w:rsidRPr="002E0D72">
        <w:rPr>
          <w:sz w:val="28"/>
          <w:szCs w:val="28"/>
        </w:rPr>
        <w:t xml:space="preserve">             </w:t>
      </w:r>
      <w:r w:rsidRPr="002E0D72">
        <w:rPr>
          <w:sz w:val="28"/>
          <w:szCs w:val="28"/>
        </w:rPr>
        <w:t xml:space="preserve">и продовольствия» и </w:t>
      </w:r>
      <w:r w:rsidR="007B7A5A" w:rsidRPr="002E0D72">
        <w:rPr>
          <w:rFonts w:cs="Times New Roman"/>
          <w:sz w:val="28"/>
          <w:szCs w:val="28"/>
        </w:rPr>
        <w:t>с постановлением Правительства Российской Федерации от 5 апреля 2022 года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="00D16E87" w:rsidRPr="002E0D72">
        <w:rPr>
          <w:rFonts w:cs="Times New Roman"/>
          <w:sz w:val="28"/>
          <w:szCs w:val="28"/>
        </w:rPr>
        <w:t xml:space="preserve"> (далее – </w:t>
      </w:r>
      <w:r w:rsidR="00464994">
        <w:rPr>
          <w:rFonts w:cs="Times New Roman"/>
          <w:sz w:val="28"/>
          <w:szCs w:val="28"/>
        </w:rPr>
        <w:t>п</w:t>
      </w:r>
      <w:r w:rsidR="00D16E87" w:rsidRPr="002E0D72">
        <w:rPr>
          <w:rFonts w:cs="Times New Roman"/>
          <w:sz w:val="28"/>
          <w:szCs w:val="28"/>
        </w:rPr>
        <w:t>остановление Правительства от 05.04.2022 года №</w:t>
      </w:r>
      <w:r w:rsidR="00464994">
        <w:rPr>
          <w:rFonts w:cs="Times New Roman"/>
          <w:sz w:val="28"/>
          <w:szCs w:val="28"/>
        </w:rPr>
        <w:t> </w:t>
      </w:r>
      <w:r w:rsidR="00D16E87" w:rsidRPr="002E0D72">
        <w:rPr>
          <w:rFonts w:cs="Times New Roman"/>
          <w:sz w:val="28"/>
          <w:szCs w:val="28"/>
        </w:rPr>
        <w:t>590)</w:t>
      </w:r>
      <w:r w:rsidR="007B7A5A" w:rsidRPr="002E0D72">
        <w:rPr>
          <w:rFonts w:cs="Times New Roman"/>
          <w:sz w:val="28"/>
          <w:szCs w:val="28"/>
        </w:rPr>
        <w:t xml:space="preserve">                          </w:t>
      </w:r>
      <w:r w:rsidRPr="002E0D72">
        <w:rPr>
          <w:sz w:val="28"/>
          <w:szCs w:val="28"/>
        </w:rPr>
        <w:t xml:space="preserve">Правительство Белгородской области </w:t>
      </w:r>
      <w:r w:rsidR="00EC5C1B" w:rsidRPr="002E0D72">
        <w:rPr>
          <w:rFonts w:cs="Times New Roman"/>
          <w:b/>
          <w:sz w:val="28"/>
          <w:szCs w:val="28"/>
        </w:rPr>
        <w:t>п о с т а н о в л я е т:</w:t>
      </w:r>
    </w:p>
    <w:p w:rsidR="002967F8" w:rsidRPr="002E0D72" w:rsidRDefault="00383B36" w:rsidP="00C85950">
      <w:pPr>
        <w:pStyle w:val="ab"/>
        <w:ind w:firstLine="709"/>
        <w:jc w:val="both"/>
        <w:rPr>
          <w:spacing w:val="2"/>
          <w:sz w:val="28"/>
          <w:szCs w:val="28"/>
        </w:rPr>
      </w:pPr>
      <w:r w:rsidRPr="002E0D72">
        <w:rPr>
          <w:spacing w:val="2"/>
          <w:sz w:val="28"/>
          <w:szCs w:val="28"/>
        </w:rPr>
        <w:t>1. </w:t>
      </w:r>
      <w:r w:rsidR="002967F8" w:rsidRPr="002E0D72">
        <w:rPr>
          <w:spacing w:val="2"/>
          <w:sz w:val="28"/>
          <w:szCs w:val="28"/>
        </w:rPr>
        <w:t>Внести следующие изменения в постановление Правительства Белгородской области от 24 марта 2014 года № 114-пп «</w:t>
      </w:r>
      <w:r w:rsidR="00C85950" w:rsidRPr="002E0D72">
        <w:rPr>
          <w:sz w:val="28"/>
          <w:szCs w:val="28"/>
        </w:rPr>
        <w:t>О реализации мероприятий по развитию семейных ферм на базе крестьянских (фермерских) хозяйств Белгородской области</w:t>
      </w:r>
      <w:r w:rsidR="002967F8" w:rsidRPr="002E0D72">
        <w:rPr>
          <w:spacing w:val="2"/>
          <w:sz w:val="28"/>
          <w:szCs w:val="28"/>
        </w:rPr>
        <w:t>»:</w:t>
      </w:r>
    </w:p>
    <w:p w:rsidR="00383B36" w:rsidRPr="002E0D72" w:rsidRDefault="00383B36" w:rsidP="00383B36">
      <w:pPr>
        <w:pStyle w:val="ab"/>
        <w:ind w:firstLine="709"/>
        <w:rPr>
          <w:rFonts w:cs="Times New Roman"/>
          <w:sz w:val="28"/>
          <w:szCs w:val="28"/>
        </w:rPr>
      </w:pPr>
      <w:r w:rsidRPr="002E0D72">
        <w:rPr>
          <w:rFonts w:cs="Times New Roman"/>
          <w:sz w:val="28"/>
          <w:szCs w:val="28"/>
        </w:rPr>
        <w:t>- пункт 2 названного постановления изложить в следующей редакции:</w:t>
      </w:r>
    </w:p>
    <w:p w:rsidR="00383B36" w:rsidRPr="002E0D72" w:rsidRDefault="00383B36" w:rsidP="00383B36">
      <w:pPr>
        <w:pStyle w:val="ab"/>
        <w:ind w:firstLine="709"/>
        <w:rPr>
          <w:rFonts w:cs="Times New Roman"/>
          <w:sz w:val="28"/>
          <w:szCs w:val="28"/>
        </w:rPr>
      </w:pPr>
      <w:r w:rsidRPr="002E0D72">
        <w:rPr>
          <w:rFonts w:cs="Times New Roman"/>
          <w:sz w:val="28"/>
          <w:szCs w:val="28"/>
        </w:rPr>
        <w:t>«2. Рекомендовать администрациям муниципальных районов и городских округов:</w:t>
      </w:r>
    </w:p>
    <w:p w:rsidR="00C504AE" w:rsidRPr="002E0D72" w:rsidRDefault="00383B36" w:rsidP="00383B36">
      <w:pPr>
        <w:pStyle w:val="ab"/>
        <w:ind w:firstLine="709"/>
        <w:jc w:val="both"/>
        <w:rPr>
          <w:rFonts w:cs="Times New Roman"/>
          <w:sz w:val="28"/>
          <w:szCs w:val="28"/>
        </w:rPr>
      </w:pPr>
      <w:r w:rsidRPr="002E0D72">
        <w:rPr>
          <w:rFonts w:cs="Times New Roman"/>
          <w:sz w:val="28"/>
          <w:szCs w:val="28"/>
        </w:rPr>
        <w:t>-</w:t>
      </w:r>
      <w:r w:rsidR="003551E0" w:rsidRPr="002E0D72">
        <w:rPr>
          <w:rFonts w:cs="Times New Roman"/>
          <w:sz w:val="28"/>
          <w:szCs w:val="28"/>
        </w:rPr>
        <w:t> </w:t>
      </w:r>
      <w:r w:rsidRPr="002E0D72">
        <w:rPr>
          <w:rFonts w:cs="Times New Roman"/>
          <w:sz w:val="28"/>
          <w:szCs w:val="28"/>
        </w:rPr>
        <w:t>организовать</w:t>
      </w:r>
      <w:r w:rsidR="00C504AE" w:rsidRPr="002E0D72">
        <w:rPr>
          <w:rFonts w:cs="Times New Roman"/>
          <w:sz w:val="28"/>
          <w:szCs w:val="28"/>
        </w:rPr>
        <w:t xml:space="preserve"> в соответствии с муниципальными порядками (регламентами)</w:t>
      </w:r>
      <w:r w:rsidRPr="002E0D72">
        <w:rPr>
          <w:rFonts w:cs="Times New Roman"/>
          <w:sz w:val="28"/>
          <w:szCs w:val="28"/>
        </w:rPr>
        <w:t xml:space="preserve"> работу по</w:t>
      </w:r>
      <w:r w:rsidR="00C504AE" w:rsidRPr="002E0D72">
        <w:rPr>
          <w:rFonts w:cs="Times New Roman"/>
          <w:sz w:val="28"/>
          <w:szCs w:val="28"/>
        </w:rPr>
        <w:t xml:space="preserve"> предварительному</w:t>
      </w:r>
      <w:r w:rsidRPr="002E0D72">
        <w:rPr>
          <w:rFonts w:cs="Times New Roman"/>
          <w:sz w:val="28"/>
          <w:szCs w:val="28"/>
        </w:rPr>
        <w:t xml:space="preserve"> отбору эффективных </w:t>
      </w:r>
      <w:r w:rsidR="00C504AE" w:rsidRPr="002E0D72">
        <w:rPr>
          <w:rFonts w:cs="Times New Roman"/>
          <w:sz w:val="28"/>
          <w:szCs w:val="28"/>
        </w:rPr>
        <w:t>проектов (бизнес-планов) по развитию семейных ферм</w:t>
      </w:r>
      <w:r w:rsidR="003551E0" w:rsidRPr="002E0D72">
        <w:rPr>
          <w:rFonts w:cs="Times New Roman"/>
          <w:sz w:val="28"/>
          <w:szCs w:val="28"/>
        </w:rPr>
        <w:t xml:space="preserve"> на базе крестьянских (фермерских) хозяйств </w:t>
      </w:r>
      <w:r w:rsidR="00E56F1A" w:rsidRPr="002E0D72">
        <w:rPr>
          <w:rFonts w:cs="Times New Roman"/>
          <w:sz w:val="28"/>
          <w:szCs w:val="28"/>
        </w:rPr>
        <w:t xml:space="preserve">для дальнейшего участия в отборе на предоставление </w:t>
      </w:r>
      <w:r w:rsidR="00C52973" w:rsidRPr="002E0D72">
        <w:rPr>
          <w:rFonts w:cs="Times New Roman"/>
          <w:sz w:val="28"/>
          <w:szCs w:val="28"/>
        </w:rPr>
        <w:t>грантов крестьянским (фермерским) хозяйствам</w:t>
      </w:r>
      <w:r w:rsidR="00C504AE" w:rsidRPr="002E0D72">
        <w:rPr>
          <w:rFonts w:cs="Times New Roman"/>
          <w:sz w:val="28"/>
          <w:szCs w:val="28"/>
        </w:rPr>
        <w:t>;</w:t>
      </w:r>
    </w:p>
    <w:p w:rsidR="00355368" w:rsidRPr="002E0D72" w:rsidRDefault="00355368" w:rsidP="00383B36">
      <w:pPr>
        <w:pStyle w:val="ab"/>
        <w:ind w:firstLine="709"/>
        <w:jc w:val="both"/>
        <w:rPr>
          <w:rFonts w:cs="Times New Roman"/>
          <w:sz w:val="28"/>
          <w:szCs w:val="28"/>
        </w:rPr>
      </w:pPr>
    </w:p>
    <w:p w:rsidR="00355368" w:rsidRPr="008342BE" w:rsidRDefault="009C0279" w:rsidP="00383B36">
      <w:pPr>
        <w:pStyle w:val="ab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 создать</w:t>
      </w:r>
      <w:r w:rsidR="00355368" w:rsidRPr="002E0D72">
        <w:rPr>
          <w:rFonts w:cs="Times New Roman"/>
          <w:sz w:val="28"/>
          <w:szCs w:val="28"/>
        </w:rPr>
        <w:t xml:space="preserve"> </w:t>
      </w:r>
      <w:r w:rsidR="00355368" w:rsidRPr="008342BE">
        <w:rPr>
          <w:rFonts w:cs="Times New Roman"/>
          <w:sz w:val="28"/>
          <w:szCs w:val="28"/>
        </w:rPr>
        <w:t>комиссии</w:t>
      </w:r>
      <w:r w:rsidR="00205C55" w:rsidRPr="008342BE">
        <w:rPr>
          <w:rFonts w:cs="Times New Roman"/>
          <w:sz w:val="28"/>
          <w:szCs w:val="28"/>
        </w:rPr>
        <w:t xml:space="preserve"> </w:t>
      </w:r>
      <w:r w:rsidR="00485A28" w:rsidRPr="008342BE">
        <w:rPr>
          <w:rFonts w:cs="Times New Roman"/>
          <w:sz w:val="28"/>
          <w:szCs w:val="28"/>
        </w:rPr>
        <w:t>по мониторингу</w:t>
      </w:r>
      <w:r w:rsidR="00355368" w:rsidRPr="008342BE">
        <w:rPr>
          <w:rFonts w:cs="Times New Roman"/>
          <w:sz w:val="28"/>
          <w:szCs w:val="28"/>
        </w:rPr>
        <w:t xml:space="preserve"> надлежащ</w:t>
      </w:r>
      <w:r w:rsidR="00485A28" w:rsidRPr="008342BE">
        <w:rPr>
          <w:rFonts w:cs="Times New Roman"/>
          <w:sz w:val="28"/>
          <w:szCs w:val="28"/>
        </w:rPr>
        <w:t>его</w:t>
      </w:r>
      <w:r w:rsidR="00355368" w:rsidRPr="008342BE">
        <w:rPr>
          <w:rFonts w:cs="Times New Roman"/>
          <w:sz w:val="28"/>
          <w:szCs w:val="28"/>
        </w:rPr>
        <w:t xml:space="preserve"> использовани</w:t>
      </w:r>
      <w:r w:rsidR="00485A28" w:rsidRPr="008342BE">
        <w:rPr>
          <w:rFonts w:cs="Times New Roman"/>
          <w:sz w:val="28"/>
          <w:szCs w:val="28"/>
        </w:rPr>
        <w:t>я</w:t>
      </w:r>
      <w:r w:rsidR="00355368" w:rsidRPr="008342BE">
        <w:rPr>
          <w:rFonts w:cs="Times New Roman"/>
          <w:sz w:val="28"/>
          <w:szCs w:val="28"/>
        </w:rPr>
        <w:t xml:space="preserve"> грантополучателями средств гранта</w:t>
      </w:r>
      <w:r w:rsidRPr="008342BE">
        <w:rPr>
          <w:rFonts w:cs="Times New Roman"/>
          <w:sz w:val="28"/>
          <w:szCs w:val="28"/>
        </w:rPr>
        <w:t xml:space="preserve"> </w:t>
      </w:r>
      <w:r w:rsidR="00342859" w:rsidRPr="008342BE">
        <w:rPr>
          <w:rFonts w:cs="Times New Roman"/>
          <w:sz w:val="28"/>
          <w:szCs w:val="28"/>
        </w:rPr>
        <w:t>и своевременн</w:t>
      </w:r>
      <w:r w:rsidRPr="008342BE">
        <w:rPr>
          <w:rFonts w:cs="Times New Roman"/>
          <w:sz w:val="28"/>
          <w:szCs w:val="28"/>
        </w:rPr>
        <w:t>ым</w:t>
      </w:r>
      <w:r w:rsidR="00342859" w:rsidRPr="008342BE">
        <w:rPr>
          <w:rFonts w:cs="Times New Roman"/>
          <w:sz w:val="28"/>
          <w:szCs w:val="28"/>
        </w:rPr>
        <w:t xml:space="preserve"> выполнени</w:t>
      </w:r>
      <w:r w:rsidRPr="008342BE">
        <w:rPr>
          <w:rFonts w:cs="Times New Roman"/>
          <w:sz w:val="28"/>
          <w:szCs w:val="28"/>
        </w:rPr>
        <w:t>ем</w:t>
      </w:r>
      <w:r w:rsidR="00342859" w:rsidRPr="008342BE">
        <w:rPr>
          <w:rFonts w:cs="Times New Roman"/>
          <w:sz w:val="28"/>
          <w:szCs w:val="28"/>
        </w:rPr>
        <w:t xml:space="preserve"> грантополучателем графика реализации проекта</w:t>
      </w:r>
      <w:r w:rsidR="005A7D18" w:rsidRPr="008342BE">
        <w:rPr>
          <w:rFonts w:cs="Times New Roman"/>
          <w:sz w:val="28"/>
          <w:szCs w:val="28"/>
        </w:rPr>
        <w:t xml:space="preserve"> (далее – Комиссия)</w:t>
      </w:r>
      <w:r w:rsidR="00355368" w:rsidRPr="008342BE">
        <w:rPr>
          <w:rFonts w:cs="Times New Roman"/>
          <w:sz w:val="28"/>
          <w:szCs w:val="28"/>
        </w:rPr>
        <w:t>;</w:t>
      </w:r>
    </w:p>
    <w:p w:rsidR="00C504AE" w:rsidRPr="002E0D72" w:rsidRDefault="008D280A" w:rsidP="00383B36">
      <w:pPr>
        <w:pStyle w:val="ab"/>
        <w:ind w:firstLine="709"/>
        <w:jc w:val="both"/>
        <w:rPr>
          <w:rFonts w:cs="Times New Roman"/>
          <w:sz w:val="28"/>
          <w:szCs w:val="28"/>
        </w:rPr>
      </w:pPr>
      <w:r w:rsidRPr="008342BE">
        <w:rPr>
          <w:rFonts w:cs="Times New Roman"/>
          <w:sz w:val="28"/>
          <w:szCs w:val="28"/>
        </w:rPr>
        <w:t>- предоставлять в министерство сельского хозяйства и продовольствия Белгородской области ежеквартально в срок до 15 числа</w:t>
      </w:r>
      <w:r w:rsidR="0098736F" w:rsidRPr="008342BE">
        <w:rPr>
          <w:rFonts w:cs="Times New Roman"/>
          <w:sz w:val="28"/>
          <w:szCs w:val="28"/>
        </w:rPr>
        <w:t xml:space="preserve"> месяца</w:t>
      </w:r>
      <w:r w:rsidRPr="008342BE">
        <w:rPr>
          <w:rFonts w:cs="Times New Roman"/>
          <w:sz w:val="28"/>
          <w:szCs w:val="28"/>
        </w:rPr>
        <w:t>, следующего за</w:t>
      </w:r>
      <w:r w:rsidR="0098736F" w:rsidRPr="008342BE">
        <w:rPr>
          <w:rFonts w:cs="Times New Roman"/>
          <w:sz w:val="28"/>
          <w:szCs w:val="28"/>
        </w:rPr>
        <w:t> </w:t>
      </w:r>
      <w:r w:rsidRPr="008342BE">
        <w:rPr>
          <w:rFonts w:cs="Times New Roman"/>
          <w:sz w:val="28"/>
          <w:szCs w:val="28"/>
        </w:rPr>
        <w:t xml:space="preserve">отчетным кварталом, информацию о состоянии </w:t>
      </w:r>
      <w:r w:rsidR="003900BE" w:rsidRPr="008342BE">
        <w:rPr>
          <w:rFonts w:cs="Times New Roman"/>
          <w:sz w:val="28"/>
          <w:szCs w:val="28"/>
        </w:rPr>
        <w:t>реализац</w:t>
      </w:r>
      <w:r w:rsidR="005A7D18" w:rsidRPr="008342BE">
        <w:rPr>
          <w:rFonts w:cs="Times New Roman"/>
          <w:sz w:val="28"/>
          <w:szCs w:val="28"/>
        </w:rPr>
        <w:t>ии грантополучателями проектов</w:t>
      </w:r>
      <w:r w:rsidR="00637DD4" w:rsidRPr="008342BE">
        <w:rPr>
          <w:rFonts w:cs="Times New Roman"/>
          <w:sz w:val="28"/>
          <w:szCs w:val="28"/>
        </w:rPr>
        <w:t xml:space="preserve"> и выполнении обязательств </w:t>
      </w:r>
      <w:r w:rsidR="00637DD4" w:rsidRPr="002E0D72">
        <w:rPr>
          <w:rFonts w:cs="Times New Roman"/>
          <w:sz w:val="28"/>
          <w:szCs w:val="28"/>
        </w:rPr>
        <w:t>по исполнению условий соглашений, заключенных с министерством сельского хозяйства</w:t>
      </w:r>
      <w:r w:rsidR="00205C55">
        <w:rPr>
          <w:rFonts w:cs="Times New Roman"/>
          <w:sz w:val="28"/>
          <w:szCs w:val="28"/>
        </w:rPr>
        <w:br/>
      </w:r>
      <w:r w:rsidR="00637DD4" w:rsidRPr="002E0D72">
        <w:rPr>
          <w:rFonts w:cs="Times New Roman"/>
          <w:sz w:val="28"/>
          <w:szCs w:val="28"/>
        </w:rPr>
        <w:t>и продовольствия Белгородской области</w:t>
      </w:r>
      <w:r w:rsidR="00BA2C9E" w:rsidRPr="002E0D72">
        <w:rPr>
          <w:rFonts w:cs="Times New Roman"/>
          <w:sz w:val="28"/>
          <w:szCs w:val="28"/>
        </w:rPr>
        <w:t>, с учетом результатов выездных обслед</w:t>
      </w:r>
      <w:r w:rsidR="00430E30">
        <w:rPr>
          <w:rFonts w:cs="Times New Roman"/>
          <w:sz w:val="28"/>
          <w:szCs w:val="28"/>
        </w:rPr>
        <w:t>ований Комиссий</w:t>
      </w:r>
      <w:r w:rsidR="0007421B" w:rsidRPr="002E0D72">
        <w:rPr>
          <w:rFonts w:cs="Times New Roman"/>
          <w:sz w:val="28"/>
          <w:szCs w:val="28"/>
        </w:rPr>
        <w:t>;</w:t>
      </w:r>
    </w:p>
    <w:p w:rsidR="00383B36" w:rsidRPr="002E0D72" w:rsidRDefault="00383B36" w:rsidP="00383B36">
      <w:pPr>
        <w:pStyle w:val="ab"/>
        <w:ind w:firstLine="709"/>
        <w:jc w:val="both"/>
        <w:rPr>
          <w:rFonts w:cs="Times New Roman"/>
          <w:sz w:val="28"/>
          <w:szCs w:val="28"/>
        </w:rPr>
      </w:pPr>
      <w:r w:rsidRPr="002E0D72">
        <w:rPr>
          <w:rFonts w:cs="Times New Roman"/>
          <w:sz w:val="28"/>
          <w:szCs w:val="28"/>
        </w:rPr>
        <w:t>- обеспечить опубликование настоящего постановления в средствах массовой информации муниципальных районов и городских округов</w:t>
      </w:r>
      <w:r w:rsidR="0007421B" w:rsidRPr="002E0D72">
        <w:rPr>
          <w:rFonts w:cs="Times New Roman"/>
          <w:sz w:val="28"/>
          <w:szCs w:val="28"/>
        </w:rPr>
        <w:t>»;</w:t>
      </w:r>
    </w:p>
    <w:p w:rsidR="00085DBC" w:rsidRPr="002E0D72" w:rsidRDefault="00C35771" w:rsidP="00867F73">
      <w:pPr>
        <w:pStyle w:val="ab"/>
        <w:ind w:firstLine="709"/>
        <w:jc w:val="both"/>
        <w:rPr>
          <w:spacing w:val="2"/>
          <w:sz w:val="28"/>
          <w:szCs w:val="28"/>
        </w:rPr>
      </w:pPr>
      <w:r w:rsidRPr="002E0D72">
        <w:rPr>
          <w:rFonts w:cs="Times New Roman"/>
          <w:sz w:val="28"/>
          <w:szCs w:val="28"/>
        </w:rPr>
        <w:t>-</w:t>
      </w:r>
      <w:r w:rsidR="00383B36" w:rsidRPr="002E0D72">
        <w:rPr>
          <w:rFonts w:cs="Times New Roman"/>
          <w:sz w:val="28"/>
          <w:szCs w:val="28"/>
        </w:rPr>
        <w:t> </w:t>
      </w:r>
      <w:r w:rsidRPr="002E0D72">
        <w:rPr>
          <w:rFonts w:cs="Times New Roman"/>
          <w:sz w:val="28"/>
          <w:szCs w:val="28"/>
        </w:rPr>
        <w:t>в порядок предоставления крестьянским (фермерским) хозяйствам грантов на развитие семейных ферм Белгородской области                                               (далее – Порядок), утвержденный в пункте 1 названного постановления:</w:t>
      </w:r>
    </w:p>
    <w:p w:rsidR="00DE24C0" w:rsidRPr="002E0D72" w:rsidRDefault="00663A04" w:rsidP="00C85950">
      <w:pPr>
        <w:pStyle w:val="ab"/>
        <w:ind w:firstLine="709"/>
        <w:jc w:val="both"/>
        <w:rPr>
          <w:rFonts w:cs="Times New Roman"/>
          <w:spacing w:val="2"/>
          <w:sz w:val="28"/>
          <w:szCs w:val="28"/>
        </w:rPr>
      </w:pPr>
      <w:r w:rsidRPr="002E0D72">
        <w:rPr>
          <w:spacing w:val="2"/>
          <w:sz w:val="28"/>
          <w:szCs w:val="28"/>
        </w:rPr>
        <w:t>-</w:t>
      </w:r>
      <w:r w:rsidR="00867F73" w:rsidRPr="002E0D72">
        <w:rPr>
          <w:spacing w:val="2"/>
          <w:sz w:val="28"/>
          <w:szCs w:val="28"/>
        </w:rPr>
        <w:t xml:space="preserve"> в девятом абзаце пункта 1.2. р</w:t>
      </w:r>
      <w:r w:rsidRPr="002E0D72">
        <w:rPr>
          <w:spacing w:val="2"/>
          <w:sz w:val="28"/>
          <w:szCs w:val="28"/>
        </w:rPr>
        <w:t>аздела 1 Порядка слова «(далее – Соглашение);»</w:t>
      </w:r>
      <w:r w:rsidR="00BD13C0" w:rsidRPr="002E0D72">
        <w:rPr>
          <w:spacing w:val="2"/>
          <w:sz w:val="28"/>
          <w:szCs w:val="28"/>
        </w:rPr>
        <w:t xml:space="preserve"> </w:t>
      </w:r>
      <w:r w:rsidRPr="002E0D72">
        <w:rPr>
          <w:spacing w:val="2"/>
          <w:sz w:val="28"/>
          <w:szCs w:val="28"/>
        </w:rPr>
        <w:t>заменить словами</w:t>
      </w:r>
      <w:r w:rsidR="00BD13C0" w:rsidRPr="002E0D72">
        <w:rPr>
          <w:spacing w:val="2"/>
          <w:sz w:val="28"/>
          <w:szCs w:val="28"/>
        </w:rPr>
        <w:t xml:space="preserve"> «(</w:t>
      </w:r>
      <w:r w:rsidR="00BD13C0" w:rsidRPr="002E0D72">
        <w:rPr>
          <w:rFonts w:cs="Times New Roman"/>
          <w:spacing w:val="2"/>
          <w:sz w:val="28"/>
          <w:szCs w:val="28"/>
        </w:rPr>
        <w:t xml:space="preserve">далее – Соглашение); Проект грантополучателя может быть направлен </w:t>
      </w:r>
      <w:r w:rsidR="0040108D">
        <w:rPr>
          <w:rFonts w:cs="Times New Roman"/>
          <w:spacing w:val="2"/>
          <w:sz w:val="28"/>
          <w:szCs w:val="28"/>
        </w:rPr>
        <w:t>в Министерство</w:t>
      </w:r>
      <w:r w:rsidR="00DB0131" w:rsidRPr="002E0D72">
        <w:rPr>
          <w:rFonts w:cs="Times New Roman"/>
          <w:spacing w:val="2"/>
          <w:sz w:val="28"/>
          <w:szCs w:val="28"/>
        </w:rPr>
        <w:t xml:space="preserve"> </w:t>
      </w:r>
      <w:r w:rsidR="00BD13C0" w:rsidRPr="002E0D72">
        <w:rPr>
          <w:rFonts w:cs="Times New Roman"/>
          <w:spacing w:val="2"/>
          <w:sz w:val="28"/>
          <w:szCs w:val="28"/>
        </w:rPr>
        <w:t>в электронном виде в порядке, установленном Министерством сельского хозяйства Российской Федерации;»;</w:t>
      </w:r>
    </w:p>
    <w:p w:rsidR="00085DBC" w:rsidRPr="002E0D72" w:rsidRDefault="00E71D14" w:rsidP="00C85950">
      <w:pPr>
        <w:pStyle w:val="ab"/>
        <w:ind w:firstLine="709"/>
        <w:jc w:val="both"/>
        <w:rPr>
          <w:spacing w:val="2"/>
          <w:sz w:val="28"/>
          <w:szCs w:val="28"/>
        </w:rPr>
      </w:pPr>
      <w:r w:rsidRPr="002E0D72">
        <w:rPr>
          <w:rFonts w:cs="Times New Roman"/>
          <w:spacing w:val="2"/>
          <w:sz w:val="28"/>
          <w:szCs w:val="28"/>
        </w:rPr>
        <w:t>- второй абзац подпункта 1.7.</w:t>
      </w:r>
      <w:r w:rsidR="00BD13C0" w:rsidRPr="002E0D72">
        <w:rPr>
          <w:rFonts w:cs="Times New Roman"/>
          <w:spacing w:val="2"/>
          <w:sz w:val="28"/>
          <w:szCs w:val="28"/>
        </w:rPr>
        <w:t xml:space="preserve"> </w:t>
      </w:r>
      <w:r w:rsidR="00867F73" w:rsidRPr="002E0D72">
        <w:rPr>
          <w:spacing w:val="2"/>
          <w:sz w:val="28"/>
          <w:szCs w:val="28"/>
        </w:rPr>
        <w:t>р</w:t>
      </w:r>
      <w:r w:rsidRPr="002E0D72">
        <w:rPr>
          <w:spacing w:val="2"/>
          <w:sz w:val="28"/>
          <w:szCs w:val="28"/>
        </w:rPr>
        <w:t>аздела 1 Порядка изложить в следующей редакции:</w:t>
      </w:r>
    </w:p>
    <w:p w:rsidR="00FA3355" w:rsidRPr="002E0D72" w:rsidRDefault="00E71D14" w:rsidP="006C73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E0D72">
        <w:rPr>
          <w:spacing w:val="2"/>
          <w:sz w:val="28"/>
          <w:szCs w:val="28"/>
        </w:rPr>
        <w:t>«</w:t>
      </w:r>
      <w:r w:rsidR="00FA3355">
        <w:rPr>
          <w:rFonts w:cs="Times New Roman"/>
          <w:sz w:val="28"/>
          <w:szCs w:val="28"/>
        </w:rPr>
        <w:t>С</w:t>
      </w:r>
      <w:r w:rsidRPr="002E0D72">
        <w:rPr>
          <w:rFonts w:cs="Times New Roman"/>
          <w:sz w:val="28"/>
          <w:szCs w:val="28"/>
        </w:rPr>
        <w:t>рок использования Гранта может быть продлен не более чем</w:t>
      </w:r>
      <w:r w:rsidR="0069741D" w:rsidRPr="002E0D72">
        <w:rPr>
          <w:rFonts w:cs="Times New Roman"/>
          <w:sz w:val="28"/>
          <w:szCs w:val="28"/>
        </w:rPr>
        <w:br/>
      </w:r>
      <w:r w:rsidRPr="002E0D72">
        <w:rPr>
          <w:rFonts w:cs="Times New Roman"/>
          <w:sz w:val="28"/>
          <w:szCs w:val="28"/>
        </w:rPr>
        <w:t>на 6 месяцев. Основанием для принятия</w:t>
      </w:r>
      <w:r w:rsidR="00187DED" w:rsidRPr="002E0D72">
        <w:rPr>
          <w:rFonts w:cs="Times New Roman"/>
          <w:sz w:val="28"/>
          <w:szCs w:val="28"/>
        </w:rPr>
        <w:t xml:space="preserve"> Министерством решения о продлении срока использования Гранта является предложение </w:t>
      </w:r>
      <w:r w:rsidRPr="002E0D72">
        <w:rPr>
          <w:rFonts w:cs="Times New Roman"/>
          <w:sz w:val="28"/>
          <w:szCs w:val="28"/>
        </w:rPr>
        <w:t>Конкурсной комисси</w:t>
      </w:r>
      <w:r w:rsidR="00187DED" w:rsidRPr="002E0D72">
        <w:rPr>
          <w:rFonts w:cs="Times New Roman"/>
          <w:sz w:val="28"/>
          <w:szCs w:val="28"/>
        </w:rPr>
        <w:t>и, оформленное протоколом и основанное на</w:t>
      </w:r>
      <w:r w:rsidR="0069741D" w:rsidRPr="002E0D72">
        <w:rPr>
          <w:rFonts w:cs="Times New Roman"/>
          <w:sz w:val="28"/>
          <w:szCs w:val="28"/>
        </w:rPr>
        <w:t xml:space="preserve"> </w:t>
      </w:r>
      <w:r w:rsidR="00310938" w:rsidRPr="002E0D72">
        <w:rPr>
          <w:rFonts w:cs="Times New Roman"/>
          <w:sz w:val="28"/>
          <w:szCs w:val="28"/>
        </w:rPr>
        <w:t>документальном</w:t>
      </w:r>
      <w:r w:rsidRPr="002E0D72">
        <w:rPr>
          <w:rFonts w:cs="Times New Roman"/>
          <w:sz w:val="28"/>
          <w:szCs w:val="28"/>
        </w:rPr>
        <w:t xml:space="preserve"> подтверждени</w:t>
      </w:r>
      <w:r w:rsidR="00310938" w:rsidRPr="002E0D72">
        <w:rPr>
          <w:rFonts w:cs="Times New Roman"/>
          <w:sz w:val="28"/>
          <w:szCs w:val="28"/>
        </w:rPr>
        <w:t>и</w:t>
      </w:r>
      <w:r w:rsidRPr="002E0D72">
        <w:rPr>
          <w:rFonts w:cs="Times New Roman"/>
          <w:sz w:val="28"/>
          <w:szCs w:val="28"/>
        </w:rPr>
        <w:t xml:space="preserve"> Грантополучателем наступления обстоятельств непреодолимой силы, препятствующих использованию средств Гранта в установленный срок.</w:t>
      </w:r>
      <w:r w:rsidR="00395D69" w:rsidRPr="002E0D72">
        <w:rPr>
          <w:rFonts w:cs="Times New Roman"/>
          <w:sz w:val="28"/>
          <w:szCs w:val="28"/>
        </w:rPr>
        <w:br/>
      </w:r>
      <w:r w:rsidR="00771449" w:rsidRPr="002E0D72">
        <w:rPr>
          <w:rFonts w:cs="Times New Roman"/>
          <w:sz w:val="28"/>
          <w:szCs w:val="28"/>
        </w:rPr>
        <w:t xml:space="preserve">Для Грантополучателей, которым Грант предоставлен в 2021 – 2022 годах, срока использования Гранта </w:t>
      </w:r>
      <w:r w:rsidR="0077406F" w:rsidRPr="002E0D72">
        <w:rPr>
          <w:rFonts w:cs="Times New Roman"/>
          <w:sz w:val="28"/>
          <w:szCs w:val="28"/>
        </w:rPr>
        <w:t xml:space="preserve">может быть продлен </w:t>
      </w:r>
      <w:r w:rsidR="00771449" w:rsidRPr="002E0D72">
        <w:rPr>
          <w:rFonts w:cs="Times New Roman"/>
          <w:sz w:val="28"/>
          <w:szCs w:val="28"/>
        </w:rPr>
        <w:t>в порядке, установленном настоящим пунктом, на срок не более</w:t>
      </w:r>
      <w:r w:rsidR="00634F97" w:rsidRPr="002E0D72">
        <w:rPr>
          <w:rFonts w:cs="Times New Roman"/>
          <w:sz w:val="28"/>
          <w:szCs w:val="28"/>
        </w:rPr>
        <w:t xml:space="preserve"> </w:t>
      </w:r>
      <w:r w:rsidR="00771449" w:rsidRPr="002E0D72">
        <w:rPr>
          <w:rFonts w:cs="Times New Roman"/>
          <w:sz w:val="28"/>
          <w:szCs w:val="28"/>
        </w:rPr>
        <w:t>чем 12 месяцев.</w:t>
      </w:r>
      <w:r w:rsidR="00FA3355">
        <w:rPr>
          <w:rFonts w:cs="Times New Roman"/>
          <w:sz w:val="28"/>
          <w:szCs w:val="28"/>
        </w:rPr>
        <w:t xml:space="preserve"> При этом продление срока использования Гранта осуществляется в соответствии с заявлением Грантополучателя, направленного  в Конкурсную комиссию не позднее чем за 15 календарных дней до окончания срока использования Гранта</w:t>
      </w:r>
      <w:r w:rsidR="00457097">
        <w:rPr>
          <w:rFonts w:cs="Times New Roman"/>
          <w:sz w:val="28"/>
          <w:szCs w:val="28"/>
        </w:rPr>
        <w:t xml:space="preserve">. </w:t>
      </w:r>
      <w:r w:rsidR="00022ECB" w:rsidRPr="002E0D72">
        <w:rPr>
          <w:rFonts w:cs="Times New Roman"/>
          <w:sz w:val="28"/>
          <w:szCs w:val="28"/>
        </w:rPr>
        <w:t>В случае если Грантополучателями 2021 - 2022 годов допущены нарушения обязательств</w:t>
      </w:r>
      <w:r w:rsidR="00395D69" w:rsidRPr="002E0D72">
        <w:rPr>
          <w:rFonts w:cs="Times New Roman"/>
          <w:sz w:val="28"/>
          <w:szCs w:val="28"/>
        </w:rPr>
        <w:br/>
      </w:r>
      <w:r w:rsidR="00022ECB" w:rsidRPr="002E0D72">
        <w:rPr>
          <w:rFonts w:cs="Times New Roman"/>
          <w:sz w:val="28"/>
          <w:szCs w:val="28"/>
        </w:rPr>
        <w:t>по достижению плановых показателей деятельности, предусмотрен</w:t>
      </w:r>
      <w:r w:rsidR="00457097">
        <w:rPr>
          <w:rFonts w:cs="Times New Roman"/>
          <w:sz w:val="28"/>
          <w:szCs w:val="28"/>
        </w:rPr>
        <w:t>ных Проектом Грантополучателя,</w:t>
      </w:r>
      <w:r w:rsidR="00022ECB" w:rsidRPr="002E0D72">
        <w:rPr>
          <w:rFonts w:cs="Times New Roman"/>
          <w:sz w:val="28"/>
          <w:szCs w:val="28"/>
        </w:rPr>
        <w:t xml:space="preserve"> срок исполнения которого наступает</w:t>
      </w:r>
      <w:r w:rsidR="00434A54" w:rsidRPr="002E0D72">
        <w:rPr>
          <w:rFonts w:cs="Times New Roman"/>
          <w:sz w:val="28"/>
          <w:szCs w:val="28"/>
        </w:rPr>
        <w:br/>
      </w:r>
      <w:r w:rsidR="00022ECB" w:rsidRPr="002E0D72">
        <w:rPr>
          <w:rFonts w:cs="Times New Roman"/>
          <w:sz w:val="28"/>
          <w:szCs w:val="28"/>
        </w:rPr>
        <w:t>в 2022 году, меры ответственности за нарушение указанных обязательств применяются по</w:t>
      </w:r>
      <w:r w:rsidR="00395D69" w:rsidRPr="002E0D72">
        <w:rPr>
          <w:rFonts w:cs="Times New Roman"/>
          <w:sz w:val="28"/>
          <w:szCs w:val="28"/>
        </w:rPr>
        <w:t xml:space="preserve"> </w:t>
      </w:r>
      <w:r w:rsidR="00022ECB" w:rsidRPr="002E0D72">
        <w:rPr>
          <w:rFonts w:cs="Times New Roman"/>
          <w:sz w:val="28"/>
          <w:szCs w:val="28"/>
        </w:rPr>
        <w:t>решению Министерства, принятому в соответствии с</w:t>
      </w:r>
      <w:r w:rsidR="00395D69" w:rsidRPr="002E0D72">
        <w:rPr>
          <w:rFonts w:cs="Times New Roman"/>
          <w:sz w:val="28"/>
          <w:szCs w:val="28"/>
        </w:rPr>
        <w:t> </w:t>
      </w:r>
      <w:r w:rsidR="00022ECB" w:rsidRPr="002E0D72">
        <w:rPr>
          <w:rFonts w:cs="Times New Roman"/>
          <w:sz w:val="28"/>
          <w:szCs w:val="28"/>
        </w:rPr>
        <w:t>настоящим пунктом»;</w:t>
      </w:r>
    </w:p>
    <w:p w:rsidR="008747EC" w:rsidRPr="002E0D72" w:rsidRDefault="008747EC" w:rsidP="008747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E0D72">
        <w:rPr>
          <w:rFonts w:cs="Times New Roman"/>
          <w:sz w:val="28"/>
          <w:szCs w:val="28"/>
        </w:rPr>
        <w:t>- раздел 1 Порядка дополнить пункт</w:t>
      </w:r>
      <w:r w:rsidR="00D16E87" w:rsidRPr="002E0D72">
        <w:rPr>
          <w:rFonts w:cs="Times New Roman"/>
          <w:sz w:val="28"/>
          <w:szCs w:val="28"/>
        </w:rPr>
        <w:t>ом</w:t>
      </w:r>
      <w:r w:rsidRPr="002E0D72">
        <w:rPr>
          <w:rFonts w:cs="Times New Roman"/>
          <w:sz w:val="28"/>
          <w:szCs w:val="28"/>
        </w:rPr>
        <w:t xml:space="preserve"> 1.14 следующего содержания:</w:t>
      </w:r>
    </w:p>
    <w:p w:rsidR="008F767C" w:rsidRPr="002E0D72" w:rsidRDefault="008F767C" w:rsidP="008F76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0D72">
        <w:rPr>
          <w:rFonts w:eastAsia="Times New Roman" w:cs="Times New Roman"/>
          <w:sz w:val="28"/>
          <w:szCs w:val="28"/>
          <w:lang w:eastAsia="ru-RU"/>
        </w:rPr>
        <w:t>«1.14. В 2022 году в случае возникновения обстоятельств, приводящих</w:t>
      </w:r>
      <w:r w:rsidRPr="002E0D72">
        <w:rPr>
          <w:rFonts w:eastAsia="Times New Roman" w:cs="Times New Roman"/>
          <w:sz w:val="28"/>
          <w:szCs w:val="28"/>
          <w:lang w:eastAsia="ru-RU"/>
        </w:rPr>
        <w:br/>
        <w:t>к невозможности достижения значений результатов предоставления</w:t>
      </w:r>
      <w:r w:rsidR="00464050">
        <w:rPr>
          <w:rFonts w:eastAsia="Times New Roman" w:cs="Times New Roman"/>
          <w:sz w:val="28"/>
          <w:szCs w:val="28"/>
          <w:lang w:eastAsia="ru-RU"/>
        </w:rPr>
        <w:t xml:space="preserve"> Гранта, указанного в пункте 3.9</w:t>
      </w:r>
      <w:r w:rsidRPr="002E0D72">
        <w:rPr>
          <w:rFonts w:eastAsia="Times New Roman" w:cs="Times New Roman"/>
          <w:sz w:val="28"/>
          <w:szCs w:val="28"/>
          <w:lang w:eastAsia="ru-RU"/>
        </w:rPr>
        <w:t xml:space="preserve"> раздела 3 Порядка, в сроки, определенные Соглашением, Министерство по согласованию с Грантополучателем вправе принять решение о </w:t>
      </w:r>
      <w:r w:rsidRPr="002E0D72">
        <w:rPr>
          <w:rFonts w:eastAsia="Times New Roman" w:cs="Times New Roman"/>
          <w:sz w:val="28"/>
          <w:szCs w:val="28"/>
          <w:lang w:eastAsia="ru-RU"/>
        </w:rPr>
        <w:lastRenderedPageBreak/>
        <w:t>внесении изменений в Соглашение в части продления сроков достижения результатов предоставления Гранта (но не более чем</w:t>
      </w:r>
      <w:r w:rsidR="007E3814" w:rsidRPr="002E0D72">
        <w:rPr>
          <w:rFonts w:eastAsia="Times New Roman" w:cs="Times New Roman"/>
          <w:sz w:val="28"/>
          <w:szCs w:val="28"/>
          <w:lang w:eastAsia="ru-RU"/>
        </w:rPr>
        <w:br/>
      </w:r>
      <w:r w:rsidRPr="002E0D72">
        <w:rPr>
          <w:rFonts w:eastAsia="Times New Roman" w:cs="Times New Roman"/>
          <w:sz w:val="28"/>
          <w:szCs w:val="28"/>
          <w:lang w:eastAsia="ru-RU"/>
        </w:rPr>
        <w:t>на 24 месяца) без изменения размера Гранта. В случае невозможности достижения результата  предоставления Гранта без изменения размера Гранта Министерство как получатель бюджетных средств вправе принять решение об</w:t>
      </w:r>
      <w:r w:rsidR="00A0500A" w:rsidRPr="002E0D72">
        <w:rPr>
          <w:rFonts w:eastAsia="Times New Roman" w:cs="Times New Roman"/>
          <w:sz w:val="28"/>
          <w:szCs w:val="28"/>
          <w:lang w:eastAsia="ru-RU"/>
        </w:rPr>
        <w:t> </w:t>
      </w:r>
      <w:r w:rsidRPr="002E0D72">
        <w:rPr>
          <w:rFonts w:eastAsia="Times New Roman" w:cs="Times New Roman"/>
          <w:sz w:val="28"/>
          <w:szCs w:val="28"/>
          <w:lang w:eastAsia="ru-RU"/>
        </w:rPr>
        <w:t>уменьшении значения результата предоставления Гранта, указанного в</w:t>
      </w:r>
      <w:r w:rsidR="00A0500A" w:rsidRPr="002E0D72">
        <w:rPr>
          <w:rFonts w:eastAsia="Times New Roman" w:cs="Times New Roman"/>
          <w:sz w:val="28"/>
          <w:szCs w:val="28"/>
          <w:lang w:eastAsia="ru-RU"/>
        </w:rPr>
        <w:t> </w:t>
      </w:r>
      <w:r w:rsidR="00DC38B5">
        <w:rPr>
          <w:rFonts w:eastAsia="Times New Roman" w:cs="Times New Roman"/>
          <w:sz w:val="28"/>
          <w:szCs w:val="28"/>
          <w:lang w:eastAsia="ru-RU"/>
        </w:rPr>
        <w:t>пункте 3.9</w:t>
      </w:r>
      <w:r w:rsidRPr="002E0D72">
        <w:rPr>
          <w:rFonts w:eastAsia="Times New Roman" w:cs="Times New Roman"/>
          <w:sz w:val="28"/>
          <w:szCs w:val="28"/>
          <w:lang w:eastAsia="ru-RU"/>
        </w:rPr>
        <w:t xml:space="preserve"> раздела 3 Порядка.»;</w:t>
      </w:r>
    </w:p>
    <w:p w:rsidR="00E02949" w:rsidRPr="002E0D72" w:rsidRDefault="00E02949" w:rsidP="00E029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E0D72">
        <w:rPr>
          <w:rFonts w:cs="Times New Roman"/>
          <w:sz w:val="28"/>
          <w:szCs w:val="28"/>
        </w:rPr>
        <w:t>- пункты 1.14.</w:t>
      </w:r>
      <w:r w:rsidR="00085FAB" w:rsidRPr="002E0D72">
        <w:rPr>
          <w:rFonts w:cs="Times New Roman"/>
          <w:sz w:val="28"/>
          <w:szCs w:val="28"/>
        </w:rPr>
        <w:t xml:space="preserve"> – 1.17.</w:t>
      </w:r>
      <w:r w:rsidRPr="002E0D72">
        <w:rPr>
          <w:rFonts w:cs="Times New Roman"/>
          <w:sz w:val="28"/>
          <w:szCs w:val="28"/>
        </w:rPr>
        <w:t xml:space="preserve"> раздела 1 Порядка считать соответственно                          пунктами 1.15</w:t>
      </w:r>
      <w:r w:rsidR="004A0A68" w:rsidRPr="002E0D72">
        <w:rPr>
          <w:rFonts w:cs="Times New Roman"/>
          <w:sz w:val="28"/>
          <w:szCs w:val="28"/>
        </w:rPr>
        <w:t>.</w:t>
      </w:r>
      <w:r w:rsidRPr="002E0D72">
        <w:rPr>
          <w:rFonts w:cs="Times New Roman"/>
          <w:sz w:val="28"/>
          <w:szCs w:val="28"/>
        </w:rPr>
        <w:t xml:space="preserve"> </w:t>
      </w:r>
      <w:r w:rsidR="00085FAB" w:rsidRPr="002E0D72">
        <w:rPr>
          <w:rFonts w:cs="Times New Roman"/>
          <w:sz w:val="28"/>
          <w:szCs w:val="28"/>
        </w:rPr>
        <w:t>– 1.18.</w:t>
      </w:r>
      <w:r w:rsidRPr="002E0D72">
        <w:rPr>
          <w:rFonts w:cs="Times New Roman"/>
          <w:sz w:val="28"/>
          <w:szCs w:val="28"/>
        </w:rPr>
        <w:t xml:space="preserve"> раздела </w:t>
      </w:r>
      <w:r w:rsidR="00085FAB" w:rsidRPr="002E0D72">
        <w:rPr>
          <w:rFonts w:cs="Times New Roman"/>
          <w:sz w:val="28"/>
          <w:szCs w:val="28"/>
        </w:rPr>
        <w:t>1</w:t>
      </w:r>
      <w:r w:rsidRPr="002E0D72">
        <w:rPr>
          <w:rFonts w:cs="Times New Roman"/>
          <w:sz w:val="28"/>
          <w:szCs w:val="28"/>
        </w:rPr>
        <w:t xml:space="preserve"> Порядка;</w:t>
      </w:r>
    </w:p>
    <w:p w:rsidR="004A0A68" w:rsidRPr="002E0D72" w:rsidRDefault="00216AD5" w:rsidP="00E029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E0D72">
        <w:rPr>
          <w:rFonts w:cs="Times New Roman"/>
          <w:sz w:val="28"/>
          <w:szCs w:val="28"/>
        </w:rPr>
        <w:t>- третий абзац пункта 2.3. раздела 2 Порядка изложить в следующей редакции:</w:t>
      </w:r>
    </w:p>
    <w:p w:rsidR="00216AD5" w:rsidRDefault="00216AD5" w:rsidP="00CF0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0D72">
        <w:rPr>
          <w:rFonts w:cs="Times New Roman"/>
          <w:sz w:val="28"/>
          <w:szCs w:val="28"/>
        </w:rPr>
        <w:t>«</w:t>
      </w:r>
      <w:r w:rsidRPr="002E0D72">
        <w:rPr>
          <w:rFonts w:eastAsia="Times New Roman" w:cs="Times New Roman"/>
          <w:sz w:val="28"/>
          <w:szCs w:val="28"/>
          <w:lang w:eastAsia="ru-RU"/>
        </w:rPr>
        <w:t>- даты начала и окончания приема заявок Заявителей. Срок приема заявок составляет 30 календарных дней со дня, следующего за днем размещения объявления о проведении Конкурса. В 2022 году дата срок</w:t>
      </w:r>
      <w:r w:rsidR="00CB42FF" w:rsidRPr="002E0D72">
        <w:rPr>
          <w:rFonts w:eastAsia="Times New Roman" w:cs="Times New Roman"/>
          <w:sz w:val="28"/>
          <w:szCs w:val="28"/>
          <w:lang w:eastAsia="ru-RU"/>
        </w:rPr>
        <w:t xml:space="preserve">а </w:t>
      </w:r>
      <w:r w:rsidRPr="002E0D72">
        <w:rPr>
          <w:rFonts w:eastAsia="Times New Roman" w:cs="Times New Roman"/>
          <w:sz w:val="28"/>
          <w:szCs w:val="28"/>
          <w:lang w:eastAsia="ru-RU"/>
        </w:rPr>
        <w:t xml:space="preserve"> приема заявок составляет 10 календарных дней со дня, следующего за днем размещения объявления о проведении Конкурса;</w:t>
      </w:r>
      <w:r w:rsidR="00CB42FF" w:rsidRPr="002E0D72">
        <w:rPr>
          <w:rFonts w:eastAsia="Times New Roman" w:cs="Times New Roman"/>
          <w:sz w:val="28"/>
          <w:szCs w:val="28"/>
          <w:lang w:eastAsia="ru-RU"/>
        </w:rPr>
        <w:t>»</w:t>
      </w:r>
      <w:r w:rsidR="00A67309" w:rsidRPr="002E0D72">
        <w:rPr>
          <w:rFonts w:eastAsia="Times New Roman" w:cs="Times New Roman"/>
          <w:sz w:val="28"/>
          <w:szCs w:val="28"/>
          <w:lang w:eastAsia="ru-RU"/>
        </w:rPr>
        <w:t>;</w:t>
      </w:r>
    </w:p>
    <w:p w:rsidR="00DC38B5" w:rsidRDefault="00285C21" w:rsidP="00CF0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пункт 2.4. раздела 2 Порядка изложить в следующей редакции:</w:t>
      </w:r>
    </w:p>
    <w:p w:rsidR="00285C21" w:rsidRPr="00285C21" w:rsidRDefault="00285C21" w:rsidP="00CF0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C21">
        <w:rPr>
          <w:rFonts w:ascii="Times New Roman" w:hAnsi="Times New Roman" w:cs="Times New Roman"/>
          <w:sz w:val="28"/>
          <w:szCs w:val="28"/>
        </w:rPr>
        <w:t>«2.4. Прием заявок и документов осуществляется в течение 30 (тридцати) календарных дней с даты начала приема заявок и документов, указанной в объявлении о проведении Конкурса.</w:t>
      </w:r>
      <w:r>
        <w:rPr>
          <w:rFonts w:ascii="Times New Roman" w:hAnsi="Times New Roman" w:cs="Times New Roman"/>
          <w:sz w:val="28"/>
          <w:szCs w:val="28"/>
        </w:rPr>
        <w:t xml:space="preserve"> В 2022 году п</w:t>
      </w:r>
      <w:r w:rsidRPr="00285C21">
        <w:rPr>
          <w:rFonts w:ascii="Times New Roman" w:hAnsi="Times New Roman" w:cs="Times New Roman"/>
          <w:sz w:val="28"/>
          <w:szCs w:val="28"/>
        </w:rPr>
        <w:t>рием заявок и докуме</w:t>
      </w:r>
      <w:r>
        <w:rPr>
          <w:rFonts w:ascii="Times New Roman" w:hAnsi="Times New Roman" w:cs="Times New Roman"/>
          <w:sz w:val="28"/>
          <w:szCs w:val="28"/>
        </w:rPr>
        <w:t>нтов осуществляется в течение 10 (десяти</w:t>
      </w:r>
      <w:r w:rsidRPr="00285C21">
        <w:rPr>
          <w:rFonts w:ascii="Times New Roman" w:hAnsi="Times New Roman" w:cs="Times New Roman"/>
          <w:sz w:val="28"/>
          <w:szCs w:val="28"/>
        </w:rPr>
        <w:t>) календарных дней с даты начала приема заявок и документов, указанной в объявлении о проведении Конкурса.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85C21">
        <w:rPr>
          <w:rFonts w:ascii="Times New Roman" w:hAnsi="Times New Roman" w:cs="Times New Roman"/>
          <w:sz w:val="28"/>
          <w:szCs w:val="28"/>
        </w:rPr>
        <w:t xml:space="preserve"> По истечении указанного срока заявки приему не подлежат. Заявитель имеет право отозвать заявку и документы и (или) внести изменения в заявку в течение срока приема документов, написав заявление и подав его в Конкурсную комиссию.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7309" w:rsidRPr="002E0D72" w:rsidRDefault="00A67309" w:rsidP="00A6730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E0D72">
        <w:rPr>
          <w:rFonts w:eastAsia="Times New Roman" w:cs="Times New Roman"/>
          <w:sz w:val="28"/>
          <w:szCs w:val="28"/>
          <w:lang w:eastAsia="ru-RU"/>
        </w:rPr>
        <w:t>- шестой абзац пункта 2.6. раздела 2 Порядка</w:t>
      </w:r>
      <w:r w:rsidRPr="002E0D72">
        <w:rPr>
          <w:rFonts w:cs="Times New Roman"/>
          <w:sz w:val="28"/>
          <w:szCs w:val="28"/>
        </w:rPr>
        <w:t xml:space="preserve"> изложить в следующей редакции:</w:t>
      </w:r>
    </w:p>
    <w:p w:rsidR="001029B3" w:rsidRPr="002E0D72" w:rsidRDefault="00A67309" w:rsidP="0010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0D72">
        <w:rPr>
          <w:rFonts w:eastAsia="Times New Roman" w:cs="Times New Roman"/>
          <w:sz w:val="28"/>
          <w:szCs w:val="28"/>
          <w:lang w:eastAsia="ru-RU"/>
        </w:rPr>
        <w:t>«</w:t>
      </w:r>
      <w:r w:rsidR="001029B3" w:rsidRPr="002E0D72">
        <w:rPr>
          <w:rFonts w:eastAsia="Times New Roman" w:cs="Times New Roman"/>
          <w:sz w:val="28"/>
          <w:szCs w:val="28"/>
          <w:lang w:eastAsia="ru-RU"/>
        </w:rPr>
        <w:t>- у Заявителя должны отсутствовать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 и сборах, в сумме, превышающей 10 (десять) тыс. рублей. При проведении отбора в 2022 году у Заявителя должны отсутствовать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300 (триста) тыс. рублей;»;</w:t>
      </w:r>
    </w:p>
    <w:p w:rsidR="00CD16C0" w:rsidRPr="002E0D72" w:rsidRDefault="00CD16C0" w:rsidP="00102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0D72">
        <w:rPr>
          <w:rFonts w:eastAsia="Times New Roman" w:cs="Times New Roman"/>
          <w:sz w:val="28"/>
          <w:szCs w:val="28"/>
          <w:lang w:eastAsia="ru-RU"/>
        </w:rPr>
        <w:t>- пункт 2.6 раздела 2 Порядка дополнить абзац</w:t>
      </w:r>
      <w:r w:rsidR="006C5FB8" w:rsidRPr="002E0D72">
        <w:rPr>
          <w:rFonts w:eastAsia="Times New Roman" w:cs="Times New Roman"/>
          <w:sz w:val="28"/>
          <w:szCs w:val="28"/>
          <w:lang w:eastAsia="ru-RU"/>
        </w:rPr>
        <w:t>ами</w:t>
      </w:r>
      <w:r w:rsidRPr="002E0D72">
        <w:rPr>
          <w:rFonts w:eastAsia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C5FB8" w:rsidRPr="002E0D72" w:rsidRDefault="00CD16C0" w:rsidP="00CD1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E0D72">
        <w:rPr>
          <w:rFonts w:eastAsia="Times New Roman" w:cs="Times New Roman"/>
          <w:sz w:val="28"/>
          <w:szCs w:val="28"/>
          <w:lang w:eastAsia="ru-RU"/>
        </w:rPr>
        <w:t>«- </w:t>
      </w:r>
      <w:r w:rsidR="00E368DD" w:rsidRPr="002E0D72">
        <w:rPr>
          <w:rFonts w:cs="Times New Roman"/>
          <w:sz w:val="28"/>
          <w:szCs w:val="28"/>
        </w:rPr>
        <w:t>Заявитель</w:t>
      </w:r>
      <w:r w:rsidRPr="002E0D72">
        <w:rPr>
          <w:rFonts w:cs="Times New Roman"/>
          <w:sz w:val="28"/>
          <w:szCs w:val="28"/>
        </w:rPr>
        <w:t xml:space="preserve"> не должен находиться в перечне организаций</w:t>
      </w:r>
      <w:r w:rsidRPr="002E0D72">
        <w:rPr>
          <w:rFonts w:cs="Times New Roman"/>
          <w:sz w:val="28"/>
          <w:szCs w:val="28"/>
        </w:rPr>
        <w:br/>
        <w:t>и физических лиц, в отношении которых имеются сведения об их причастности к экстремистской деятельности или терроризму, либо в перечне организаций</w:t>
      </w:r>
      <w:r w:rsidRPr="002E0D72">
        <w:rPr>
          <w:rFonts w:cs="Times New Roman"/>
          <w:sz w:val="28"/>
          <w:szCs w:val="28"/>
        </w:rPr>
        <w:br/>
        <w:t>и физических лиц, в отношении которых имеются сведения об их причастности к распространению оружия массового уничтожения</w:t>
      </w:r>
      <w:r w:rsidR="006C5FB8" w:rsidRPr="002E0D72">
        <w:rPr>
          <w:rFonts w:cs="Times New Roman"/>
          <w:sz w:val="28"/>
          <w:szCs w:val="28"/>
        </w:rPr>
        <w:t>;</w:t>
      </w:r>
    </w:p>
    <w:p w:rsidR="00FC316C" w:rsidRDefault="006C5FB8" w:rsidP="00CD1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2E0D72">
        <w:rPr>
          <w:rFonts w:cs="Times New Roman"/>
          <w:sz w:val="28"/>
          <w:szCs w:val="28"/>
        </w:rPr>
        <w:lastRenderedPageBreak/>
        <w:t>- </w:t>
      </w:r>
      <w:r w:rsidR="00F06497">
        <w:rPr>
          <w:rFonts w:cs="Times New Roman"/>
          <w:sz w:val="28"/>
          <w:szCs w:val="28"/>
        </w:rPr>
        <w:t xml:space="preserve">у Заявителя в году, предшествующем году получения Гранта, должны отсутствовать случаи привлечения его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</w:t>
      </w:r>
      <w:r w:rsidR="00F06497" w:rsidRPr="00F266AE">
        <w:rPr>
          <w:rFonts w:cs="Times New Roman"/>
          <w:color w:val="000000" w:themeColor="text1"/>
          <w:sz w:val="28"/>
          <w:szCs w:val="28"/>
        </w:rPr>
        <w:t xml:space="preserve">установленного </w:t>
      </w:r>
      <w:hyperlink r:id="rId8" w:history="1">
        <w:r w:rsidR="00F06497" w:rsidRPr="00F266AE">
          <w:rPr>
            <w:rFonts w:cs="Times New Roman"/>
            <w:color w:val="000000" w:themeColor="text1"/>
            <w:sz w:val="28"/>
            <w:szCs w:val="28"/>
          </w:rPr>
          <w:t>постановлением</w:t>
        </w:r>
      </w:hyperlink>
      <w:r w:rsidR="00F06497" w:rsidRPr="00F266AE">
        <w:rPr>
          <w:rFonts w:cs="Times New Roman"/>
          <w:color w:val="000000" w:themeColor="text1"/>
          <w:sz w:val="28"/>
          <w:szCs w:val="28"/>
        </w:rPr>
        <w:t xml:space="preserve"> Правительства Российской Федерации</w:t>
      </w:r>
      <w:r w:rsidR="00F06497">
        <w:rPr>
          <w:rFonts w:cs="Times New Roman"/>
          <w:color w:val="000000" w:themeColor="text1"/>
          <w:sz w:val="28"/>
          <w:szCs w:val="28"/>
        </w:rPr>
        <w:t xml:space="preserve"> от 16 сентября 2020 г. N 1479 «</w:t>
      </w:r>
      <w:r w:rsidR="00F06497" w:rsidRPr="00F266AE">
        <w:rPr>
          <w:rFonts w:cs="Times New Roman"/>
          <w:color w:val="000000" w:themeColor="text1"/>
          <w:sz w:val="28"/>
          <w:szCs w:val="28"/>
        </w:rPr>
        <w:t>Об утверждении Правил противопожарног</w:t>
      </w:r>
      <w:r w:rsidR="00F06497">
        <w:rPr>
          <w:rFonts w:cs="Times New Roman"/>
          <w:color w:val="000000" w:themeColor="text1"/>
          <w:sz w:val="28"/>
          <w:szCs w:val="28"/>
        </w:rPr>
        <w:t>о режима в Российской Федерации»</w:t>
      </w:r>
      <w:r w:rsidR="00F06497" w:rsidRPr="00F266AE">
        <w:rPr>
          <w:rFonts w:cs="Times New Roman"/>
          <w:color w:val="000000" w:themeColor="text1"/>
          <w:sz w:val="28"/>
          <w:szCs w:val="28"/>
        </w:rPr>
        <w:t>;</w:t>
      </w:r>
    </w:p>
    <w:p w:rsidR="00FC316C" w:rsidRPr="004C59AD" w:rsidRDefault="00FC316C" w:rsidP="004C5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color w:val="000000" w:themeColor="text1"/>
          <w:sz w:val="28"/>
          <w:szCs w:val="28"/>
        </w:rPr>
        <w:t>-</w:t>
      </w:r>
      <w:r w:rsidR="002425B2">
        <w:rPr>
          <w:rFonts w:eastAsia="Times New Roman" w:cs="Times New Roman"/>
          <w:sz w:val="28"/>
          <w:szCs w:val="28"/>
          <w:lang w:eastAsia="ru-RU"/>
        </w:rPr>
        <w:t> </w:t>
      </w:r>
      <w:r>
        <w:rPr>
          <w:rFonts w:eastAsia="Times New Roman" w:cs="Times New Roman"/>
          <w:sz w:val="28"/>
          <w:szCs w:val="28"/>
          <w:lang w:eastAsia="ru-RU"/>
        </w:rPr>
        <w:t>в</w:t>
      </w:r>
      <w:r w:rsidRPr="002E0D72">
        <w:rPr>
          <w:rFonts w:eastAsia="Times New Roman" w:cs="Times New Roman"/>
          <w:sz w:val="28"/>
          <w:szCs w:val="28"/>
          <w:lang w:eastAsia="ru-RU"/>
        </w:rPr>
        <w:t xml:space="preserve"> 2022 году Заявитель не должен </w:t>
      </w:r>
      <w:r>
        <w:rPr>
          <w:rFonts w:eastAsia="Times New Roman" w:cs="Times New Roman"/>
          <w:sz w:val="28"/>
          <w:szCs w:val="28"/>
          <w:lang w:eastAsia="ru-RU"/>
        </w:rPr>
        <w:t>находиться в</w:t>
      </w:r>
      <w:r w:rsidRPr="002E0D72">
        <w:rPr>
          <w:rFonts w:eastAsia="Times New Roman" w:cs="Times New Roman"/>
          <w:sz w:val="28"/>
          <w:szCs w:val="28"/>
          <w:lang w:eastAsia="ru-RU"/>
        </w:rPr>
        <w:t xml:space="preserve"> реестр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 w:rsidRPr="002E0D72">
        <w:rPr>
          <w:rFonts w:eastAsia="Times New Roman" w:cs="Times New Roman"/>
          <w:sz w:val="28"/>
          <w:szCs w:val="28"/>
          <w:lang w:eastAsia="ru-RU"/>
        </w:rPr>
        <w:t xml:space="preserve">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  <w:r w:rsidR="00F06497">
        <w:rPr>
          <w:rFonts w:cs="Times New Roman"/>
          <w:color w:val="000000" w:themeColor="text1"/>
          <w:sz w:val="28"/>
          <w:szCs w:val="28"/>
        </w:rPr>
        <w:t>»</w:t>
      </w:r>
      <w:r w:rsidR="00CD16C0" w:rsidRPr="002E0D72">
        <w:rPr>
          <w:rFonts w:cs="Times New Roman"/>
          <w:sz w:val="28"/>
          <w:szCs w:val="28"/>
        </w:rPr>
        <w:t>;</w:t>
      </w:r>
    </w:p>
    <w:p w:rsidR="00A16BF6" w:rsidRPr="00A16BF6" w:rsidRDefault="00A16BF6" w:rsidP="00A16BF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- пятый абзац пункта 2.7</w:t>
      </w:r>
      <w:r w:rsidRPr="002E0D72">
        <w:rPr>
          <w:rFonts w:eastAsia="Times New Roman" w:cs="Times New Roman"/>
          <w:sz w:val="28"/>
          <w:szCs w:val="28"/>
          <w:lang w:eastAsia="ru-RU"/>
        </w:rPr>
        <w:t>. раздела 2 Порядка</w:t>
      </w:r>
      <w:r w:rsidRPr="002E0D72">
        <w:rPr>
          <w:rFonts w:cs="Times New Roman"/>
          <w:sz w:val="28"/>
          <w:szCs w:val="28"/>
        </w:rPr>
        <w:t xml:space="preserve"> изложить в следующей </w:t>
      </w:r>
      <w:r w:rsidRPr="00A16BF6">
        <w:rPr>
          <w:rFonts w:cs="Times New Roman"/>
          <w:sz w:val="28"/>
          <w:szCs w:val="28"/>
        </w:rPr>
        <w:t>редакции:</w:t>
      </w:r>
    </w:p>
    <w:p w:rsidR="00F06497" w:rsidRPr="00D1293C" w:rsidRDefault="00A16BF6" w:rsidP="00D129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16BF6">
        <w:rPr>
          <w:rFonts w:cs="Times New Roman"/>
          <w:sz w:val="28"/>
          <w:szCs w:val="28"/>
        </w:rPr>
        <w:t>«</w:t>
      </w:r>
      <w:r w:rsidR="004C59AD">
        <w:rPr>
          <w:rFonts w:cs="Times New Roman"/>
          <w:sz w:val="28"/>
          <w:szCs w:val="28"/>
        </w:rPr>
        <w:t xml:space="preserve">- </w:t>
      </w:r>
      <w:r w:rsidRPr="00A16BF6">
        <w:rPr>
          <w:sz w:val="28"/>
          <w:szCs w:val="28"/>
        </w:rPr>
        <w:t>справку об отсутствии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(десять) тыс. рублей, срок действия которой не более 5 (пяти) календарных дней до даты подачи заявки, заверенную налоговым органом или подписанную усиленной квалифицированной электронной подписью. В 2022 году справку об отсутствии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300 (триста) тыс. рублей, срок действия которой не более 5 (пяти) календарных дней до даты подачи заявки, заверенную налоговым органом или подписанную усиленной квалифицированной электронной подписью;»</w:t>
      </w:r>
    </w:p>
    <w:p w:rsidR="00D16E87" w:rsidRPr="002E0D72" w:rsidRDefault="00D16E87" w:rsidP="00D16E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E0D72">
        <w:rPr>
          <w:rFonts w:cs="Times New Roman"/>
          <w:sz w:val="28"/>
          <w:szCs w:val="28"/>
        </w:rPr>
        <w:t>- раз</w:t>
      </w:r>
      <w:r w:rsidR="004C59AD">
        <w:rPr>
          <w:rFonts w:cs="Times New Roman"/>
          <w:sz w:val="28"/>
          <w:szCs w:val="28"/>
        </w:rPr>
        <w:t xml:space="preserve">дел 2 Порядка дополнить пунктом 2.7 </w:t>
      </w:r>
      <w:r w:rsidRPr="002E0D72">
        <w:rPr>
          <w:rFonts w:cs="Times New Roman"/>
          <w:sz w:val="28"/>
          <w:szCs w:val="28"/>
        </w:rPr>
        <w:t>следующего содержания:</w:t>
      </w:r>
    </w:p>
    <w:p w:rsidR="00D16E87" w:rsidRPr="002E0D72" w:rsidRDefault="00D16E87" w:rsidP="00D16E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0D72">
        <w:rPr>
          <w:rFonts w:eastAsia="Times New Roman" w:cs="Times New Roman"/>
          <w:sz w:val="28"/>
          <w:szCs w:val="28"/>
          <w:lang w:eastAsia="ru-RU"/>
        </w:rPr>
        <w:t xml:space="preserve">«2.7. В соответствии с </w:t>
      </w:r>
      <w:r w:rsidR="00464994">
        <w:rPr>
          <w:rFonts w:eastAsia="Times New Roman" w:cs="Times New Roman"/>
          <w:sz w:val="28"/>
          <w:szCs w:val="28"/>
          <w:lang w:eastAsia="ru-RU"/>
        </w:rPr>
        <w:t>п</w:t>
      </w:r>
      <w:r w:rsidRPr="002E0D72">
        <w:rPr>
          <w:rFonts w:cs="Times New Roman"/>
          <w:sz w:val="28"/>
          <w:szCs w:val="28"/>
        </w:rPr>
        <w:t>остановление Правительства от 05.04.2022 года №</w:t>
      </w:r>
      <w:r w:rsidR="00464994">
        <w:rPr>
          <w:rFonts w:cs="Times New Roman"/>
          <w:sz w:val="28"/>
          <w:szCs w:val="28"/>
        </w:rPr>
        <w:t> </w:t>
      </w:r>
      <w:r w:rsidRPr="002E0D72">
        <w:rPr>
          <w:rFonts w:cs="Times New Roman"/>
          <w:sz w:val="28"/>
          <w:szCs w:val="28"/>
        </w:rPr>
        <w:t xml:space="preserve">590 </w:t>
      </w:r>
      <w:r w:rsidRPr="002E0D72">
        <w:rPr>
          <w:rFonts w:eastAsia="Times New Roman" w:cs="Times New Roman"/>
          <w:sz w:val="28"/>
          <w:szCs w:val="28"/>
          <w:lang w:eastAsia="ru-RU"/>
        </w:rPr>
        <w:t>действие</w:t>
      </w:r>
      <w:r w:rsidR="00895F26" w:rsidRPr="002E0D72">
        <w:rPr>
          <w:rFonts w:eastAsia="Times New Roman" w:cs="Times New Roman"/>
          <w:sz w:val="28"/>
          <w:szCs w:val="28"/>
          <w:lang w:eastAsia="ru-RU"/>
        </w:rPr>
        <w:t xml:space="preserve"> девятого абзаца</w:t>
      </w:r>
      <w:r w:rsidRPr="002E0D72">
        <w:rPr>
          <w:rFonts w:eastAsia="Times New Roman" w:cs="Times New Roman"/>
          <w:sz w:val="28"/>
          <w:szCs w:val="28"/>
          <w:lang w:eastAsia="ru-RU"/>
        </w:rPr>
        <w:t xml:space="preserve"> пункта 2.6. раздела 2 Порядка приостанавливается до 1 января 2023 года.</w:t>
      </w:r>
      <w:r w:rsidR="004C59AD">
        <w:rPr>
          <w:rFonts w:eastAsia="Times New Roman" w:cs="Times New Roman"/>
          <w:sz w:val="28"/>
          <w:szCs w:val="28"/>
          <w:lang w:eastAsia="ru-RU"/>
        </w:rPr>
        <w:t>»</w:t>
      </w:r>
    </w:p>
    <w:p w:rsidR="00895F26" w:rsidRPr="002E0D72" w:rsidRDefault="00895F26" w:rsidP="00895F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E0D72">
        <w:rPr>
          <w:rFonts w:cs="Times New Roman"/>
          <w:sz w:val="28"/>
          <w:szCs w:val="28"/>
        </w:rPr>
        <w:t xml:space="preserve">- пункты 2.7. – 2.21. раздела 2 Порядка считать соответственно                          </w:t>
      </w:r>
      <w:r w:rsidR="004C59AD">
        <w:rPr>
          <w:rFonts w:cs="Times New Roman"/>
          <w:sz w:val="28"/>
          <w:szCs w:val="28"/>
        </w:rPr>
        <w:t>пунктами 2.8. – 2.22</w:t>
      </w:r>
      <w:r w:rsidRPr="002E0D72">
        <w:rPr>
          <w:rFonts w:cs="Times New Roman"/>
          <w:sz w:val="28"/>
          <w:szCs w:val="28"/>
        </w:rPr>
        <w:t>. раздела 2 Порядка;</w:t>
      </w:r>
    </w:p>
    <w:p w:rsidR="00CD16C0" w:rsidRPr="002E0D72" w:rsidRDefault="007C51D7" w:rsidP="00CD16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E0D72">
        <w:rPr>
          <w:rFonts w:cs="Times New Roman"/>
          <w:sz w:val="28"/>
          <w:szCs w:val="28"/>
        </w:rPr>
        <w:t>- таблицу №2 пункта 2.21 раздела 2 Порядка</w:t>
      </w:r>
      <w:r w:rsidR="00CD16C0" w:rsidRPr="002E0D72">
        <w:rPr>
          <w:rFonts w:cs="Times New Roman"/>
          <w:sz w:val="28"/>
          <w:szCs w:val="28"/>
        </w:rPr>
        <w:t xml:space="preserve"> изложить в следующей редакции:</w:t>
      </w:r>
    </w:p>
    <w:p w:rsidR="00485A28" w:rsidRDefault="00485A28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7C51D7" w:rsidRPr="002E0D72" w:rsidRDefault="007C51D7" w:rsidP="00CD16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  <w:r w:rsidRPr="002E0D72">
        <w:rPr>
          <w:rFonts w:eastAsia="Times New Roman" w:cs="Times New Roman"/>
          <w:sz w:val="28"/>
          <w:szCs w:val="28"/>
          <w:lang w:eastAsia="ru-RU"/>
        </w:rPr>
        <w:lastRenderedPageBreak/>
        <w:t>Таблица № 2</w:t>
      </w:r>
    </w:p>
    <w:p w:rsidR="007C51D7" w:rsidRPr="002E0D72" w:rsidRDefault="007C51D7" w:rsidP="007C5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237"/>
        <w:gridCol w:w="1276"/>
        <w:gridCol w:w="1559"/>
      </w:tblGrid>
      <w:tr w:rsidR="002E0D72" w:rsidRPr="002E0D72" w:rsidTr="00B35BE5">
        <w:tc>
          <w:tcPr>
            <w:tcW w:w="562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7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Наименование дополнительного критерия</w:t>
            </w:r>
          </w:p>
        </w:tc>
        <w:tc>
          <w:tcPr>
            <w:tcW w:w="1276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Удель-ный вес показа-теля</w:t>
            </w:r>
          </w:p>
        </w:tc>
        <w:tc>
          <w:tcPr>
            <w:tcW w:w="1559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Количест-во дополни-тельных баллов</w:t>
            </w:r>
          </w:p>
        </w:tc>
      </w:tr>
      <w:tr w:rsidR="002E0D72" w:rsidRPr="002E0D72" w:rsidTr="00B35BE5">
        <w:tc>
          <w:tcPr>
            <w:tcW w:w="562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sz w:val="28"/>
                <w:szCs w:val="28"/>
                <w:lang w:eastAsia="ru-RU"/>
              </w:rPr>
              <w:t>Проект предусматривает реализацию органической продукции</w:t>
            </w:r>
          </w:p>
        </w:tc>
        <w:tc>
          <w:tcPr>
            <w:tcW w:w="1276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E0D72" w:rsidRPr="002E0D72" w:rsidTr="00B35BE5">
        <w:tc>
          <w:tcPr>
            <w:tcW w:w="562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sz w:val="28"/>
                <w:szCs w:val="28"/>
                <w:lang w:eastAsia="ru-RU"/>
              </w:rPr>
              <w:t>Проект предусматривает элементы агротуризма</w:t>
            </w:r>
          </w:p>
        </w:tc>
        <w:tc>
          <w:tcPr>
            <w:tcW w:w="1276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E0D72" w:rsidRPr="002E0D72" w:rsidTr="00B35BE5">
        <w:tc>
          <w:tcPr>
            <w:tcW w:w="562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sz w:val="28"/>
                <w:szCs w:val="28"/>
                <w:lang w:eastAsia="ru-RU"/>
              </w:rPr>
              <w:t>Проект предусматривает членство Заявителя                  в сельскохозяйственном потребительском кооперативе, соответствующем направлению деятельности, и обязательство сдавать в указанный кооператив произведенную продукцию</w:t>
            </w:r>
          </w:p>
        </w:tc>
        <w:tc>
          <w:tcPr>
            <w:tcW w:w="1276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E0D72" w:rsidRPr="002E0D72" w:rsidTr="00B35BE5">
        <w:tc>
          <w:tcPr>
            <w:tcW w:w="562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sz w:val="28"/>
                <w:szCs w:val="28"/>
                <w:lang w:eastAsia="ru-RU"/>
              </w:rPr>
              <w:t>Проект предусматривает одно или несколько направлений развития отраслей сельского хозяйства: овощеводство, картофелеводство, молочное или мясное скотоводство</w:t>
            </w:r>
          </w:p>
        </w:tc>
        <w:tc>
          <w:tcPr>
            <w:tcW w:w="1276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51D7" w:rsidRPr="002E0D72" w:rsidTr="00B35BE5">
        <w:tc>
          <w:tcPr>
            <w:tcW w:w="562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sz w:val="28"/>
                <w:szCs w:val="28"/>
                <w:lang w:eastAsia="ru-RU"/>
              </w:rPr>
              <w:t>Проект одобрен более чем 50 процентами голосов членов Конкурсной комиссии от числа присутствующих на заседании</w:t>
            </w:r>
          </w:p>
        </w:tc>
        <w:tc>
          <w:tcPr>
            <w:tcW w:w="1276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C51D7" w:rsidRPr="002E0D72" w:rsidRDefault="007C51D7" w:rsidP="00B35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E0D72"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D12AAA" w:rsidRPr="002E0D72" w:rsidRDefault="00D12AAA" w:rsidP="00D12A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DE4AA5" w:rsidRPr="004D13B0" w:rsidRDefault="00DE4AA5" w:rsidP="00DE4A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D13B0">
        <w:rPr>
          <w:rFonts w:cs="Times New Roman"/>
          <w:sz w:val="28"/>
          <w:szCs w:val="28"/>
        </w:rPr>
        <w:t>- раздел 5 Порядка дополнить пунктом  5.2. следующего содержания:</w:t>
      </w:r>
    </w:p>
    <w:p w:rsidR="00DE4AA5" w:rsidRPr="004D13B0" w:rsidRDefault="00DE4AA5" w:rsidP="00DE4A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style-span"/>
          <w:rFonts w:ascii="Lucida Grande" w:hAnsi="Lucida Grande"/>
          <w:color w:val="000000"/>
          <w:sz w:val="28"/>
          <w:szCs w:val="28"/>
          <w:shd w:val="clear" w:color="auto" w:fill="FFFFFF"/>
        </w:rPr>
      </w:pPr>
      <w:r w:rsidRPr="004D13B0">
        <w:rPr>
          <w:rFonts w:cs="Times New Roman"/>
          <w:sz w:val="28"/>
          <w:szCs w:val="28"/>
        </w:rPr>
        <w:t>«</w:t>
      </w:r>
      <w:r w:rsidRPr="004D13B0">
        <w:rPr>
          <w:rStyle w:val="apple-style-span"/>
          <w:rFonts w:ascii="Lucida Grande" w:hAnsi="Lucida Grande"/>
          <w:color w:val="000000"/>
          <w:sz w:val="28"/>
          <w:szCs w:val="28"/>
          <w:shd w:val="clear" w:color="auto" w:fill="FFFFFF"/>
        </w:rPr>
        <w:t>При установлении факта невыполнения либо ненадлежащего выполнения взятых на себя обязательств по Соглашению Грантополучатель возвращает полученные средства в полном объеме в порядке и сроки, установленные заключенным Соглашением и действующим законодательством.»</w:t>
      </w:r>
      <w:r w:rsidR="00F50A72" w:rsidRPr="004D13B0">
        <w:rPr>
          <w:rStyle w:val="apple-style-span"/>
          <w:rFonts w:ascii="Lucida Grande" w:hAnsi="Lucida Grande"/>
          <w:color w:val="000000"/>
          <w:sz w:val="28"/>
          <w:szCs w:val="28"/>
          <w:shd w:val="clear" w:color="auto" w:fill="FFFFFF"/>
        </w:rPr>
        <w:t>;</w:t>
      </w:r>
    </w:p>
    <w:p w:rsidR="00DE4AA5" w:rsidRPr="004D13B0" w:rsidRDefault="00E94342" w:rsidP="00DE4AA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 пункты 5.2. </w:t>
      </w:r>
      <w:r w:rsidR="00DE4AA5" w:rsidRPr="004D13B0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> </w:t>
      </w:r>
      <w:r w:rsidR="00DE4AA5" w:rsidRPr="004D13B0">
        <w:rPr>
          <w:rFonts w:cs="Times New Roman"/>
          <w:sz w:val="28"/>
          <w:szCs w:val="28"/>
        </w:rPr>
        <w:t>5.5. раздела 5 Порядка считать соответственно                          пунктами 5.3. – 5.6. раздела 5 Порядка;</w:t>
      </w:r>
    </w:p>
    <w:p w:rsidR="00D12AAA" w:rsidRPr="004D13B0" w:rsidRDefault="00D12AAA" w:rsidP="00D12A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D13B0">
        <w:rPr>
          <w:rFonts w:cs="Times New Roman"/>
          <w:sz w:val="28"/>
          <w:szCs w:val="28"/>
        </w:rPr>
        <w:t>- раздел 5 Порядка дополнить пунктами 5.4 следующего содержания:</w:t>
      </w:r>
    </w:p>
    <w:p w:rsidR="008A4EDC" w:rsidRPr="002E0D72" w:rsidRDefault="00D12AAA" w:rsidP="002B40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4D13B0">
        <w:rPr>
          <w:rFonts w:eastAsia="Times New Roman"/>
          <w:sz w:val="28"/>
          <w:szCs w:val="28"/>
        </w:rPr>
        <w:t>«5.4.</w:t>
      </w:r>
      <w:r w:rsidR="00D708FA" w:rsidRPr="004D13B0">
        <w:rPr>
          <w:rFonts w:eastAsia="Times New Roman"/>
          <w:sz w:val="28"/>
          <w:szCs w:val="28"/>
        </w:rPr>
        <w:t> </w:t>
      </w:r>
      <w:r w:rsidR="002F6AE7" w:rsidRPr="004D13B0">
        <w:rPr>
          <w:rFonts w:eastAsia="Times New Roman"/>
          <w:sz w:val="28"/>
          <w:szCs w:val="28"/>
        </w:rPr>
        <w:t>В</w:t>
      </w:r>
      <w:r w:rsidR="00464994" w:rsidRPr="004D13B0">
        <w:rPr>
          <w:rFonts w:eastAsia="Times New Roman"/>
          <w:sz w:val="28"/>
          <w:szCs w:val="28"/>
        </w:rPr>
        <w:t xml:space="preserve"> соответствии с </w:t>
      </w:r>
      <w:r w:rsidR="00464994" w:rsidRPr="004D13B0">
        <w:rPr>
          <w:rFonts w:cs="Times New Roman"/>
          <w:sz w:val="28"/>
          <w:szCs w:val="28"/>
        </w:rPr>
        <w:t>постановлением Правительства</w:t>
      </w:r>
      <w:r w:rsidR="002F6AE7" w:rsidRPr="004D13B0">
        <w:rPr>
          <w:rFonts w:cs="Times New Roman"/>
          <w:sz w:val="28"/>
          <w:szCs w:val="28"/>
        </w:rPr>
        <w:t xml:space="preserve"> </w:t>
      </w:r>
      <w:r w:rsidR="00464994" w:rsidRPr="004D13B0">
        <w:rPr>
          <w:rFonts w:cs="Times New Roman"/>
          <w:sz w:val="28"/>
          <w:szCs w:val="28"/>
        </w:rPr>
        <w:t xml:space="preserve">от 05.04.2022 года № 590 </w:t>
      </w:r>
      <w:r w:rsidR="00D708FA" w:rsidRPr="004D13B0">
        <w:rPr>
          <w:rFonts w:eastAsia="Times New Roman"/>
          <w:sz w:val="28"/>
          <w:szCs w:val="28"/>
        </w:rPr>
        <w:t>д</w:t>
      </w:r>
      <w:r w:rsidRPr="004D13B0">
        <w:rPr>
          <w:rFonts w:eastAsia="Times New Roman"/>
          <w:sz w:val="28"/>
          <w:szCs w:val="28"/>
        </w:rPr>
        <w:t>ействие пункта 5.3 раздела 5 Порядка</w:t>
      </w:r>
      <w:r w:rsidR="002F6AE7" w:rsidRPr="004D13B0">
        <w:rPr>
          <w:rFonts w:eastAsia="Times New Roman"/>
          <w:sz w:val="28"/>
          <w:szCs w:val="28"/>
        </w:rPr>
        <w:t xml:space="preserve"> </w:t>
      </w:r>
      <w:r w:rsidRPr="004D13B0">
        <w:rPr>
          <w:rFonts w:eastAsia="Times New Roman"/>
          <w:sz w:val="28"/>
          <w:szCs w:val="28"/>
        </w:rPr>
        <w:t>не распространяется</w:t>
      </w:r>
      <w:r w:rsidR="002F6AE7" w:rsidRPr="004D13B0">
        <w:rPr>
          <w:rFonts w:eastAsia="Times New Roman"/>
          <w:sz w:val="28"/>
          <w:szCs w:val="28"/>
        </w:rPr>
        <w:t xml:space="preserve"> в части требований о возврате неустойки</w:t>
      </w:r>
      <w:r w:rsidR="002F6AE7">
        <w:rPr>
          <w:rFonts w:eastAsia="Times New Roman"/>
          <w:sz w:val="28"/>
          <w:szCs w:val="28"/>
        </w:rPr>
        <w:t xml:space="preserve"> </w:t>
      </w:r>
      <w:r w:rsidRPr="002E0D72">
        <w:rPr>
          <w:rFonts w:eastAsia="Times New Roman"/>
          <w:sz w:val="28"/>
          <w:szCs w:val="28"/>
        </w:rPr>
        <w:t xml:space="preserve">на Грантополучателей, которые </w:t>
      </w:r>
      <w:r w:rsidR="002F6AE7">
        <w:rPr>
          <w:rFonts w:eastAsia="Times New Roman"/>
          <w:sz w:val="28"/>
          <w:szCs w:val="28"/>
        </w:rPr>
        <w:t xml:space="preserve">в 2022 году </w:t>
      </w:r>
      <w:r w:rsidRPr="002E0D72">
        <w:rPr>
          <w:rFonts w:eastAsia="Times New Roman"/>
          <w:sz w:val="28"/>
          <w:szCs w:val="28"/>
        </w:rPr>
        <w:t xml:space="preserve">не достигли планируемое значения </w:t>
      </w:r>
      <w:r w:rsidR="008A4EDC" w:rsidRPr="002E0D72">
        <w:rPr>
          <w:rFonts w:eastAsia="Times New Roman"/>
          <w:sz w:val="28"/>
          <w:szCs w:val="28"/>
        </w:rPr>
        <w:t>результатов</w:t>
      </w:r>
      <w:r w:rsidRPr="002E0D72">
        <w:rPr>
          <w:rFonts w:eastAsia="Times New Roman"/>
          <w:sz w:val="28"/>
          <w:szCs w:val="28"/>
        </w:rPr>
        <w:t xml:space="preserve"> предоставления Гранта</w:t>
      </w:r>
      <w:r w:rsidR="002F6AE7">
        <w:rPr>
          <w:rFonts w:eastAsia="Times New Roman"/>
          <w:sz w:val="28"/>
          <w:szCs w:val="28"/>
        </w:rPr>
        <w:br/>
      </w:r>
      <w:r w:rsidR="008A4EDC" w:rsidRPr="002E0D72">
        <w:rPr>
          <w:rFonts w:eastAsia="Times New Roman"/>
          <w:sz w:val="28"/>
          <w:szCs w:val="28"/>
        </w:rPr>
        <w:t>и (или) иных показателей, устан</w:t>
      </w:r>
      <w:r w:rsidR="00D708FA" w:rsidRPr="002E0D72">
        <w:rPr>
          <w:rFonts w:eastAsia="Times New Roman"/>
          <w:sz w:val="28"/>
          <w:szCs w:val="28"/>
        </w:rPr>
        <w:t>овленных Порядком и Соглашением</w:t>
      </w:r>
      <w:r w:rsidR="008A4EDC" w:rsidRPr="002E0D72">
        <w:rPr>
          <w:rFonts w:eastAsia="Times New Roman"/>
          <w:sz w:val="28"/>
          <w:szCs w:val="28"/>
        </w:rPr>
        <w:t>.</w:t>
      </w:r>
      <w:r w:rsidR="0095243B" w:rsidRPr="002E0D72">
        <w:rPr>
          <w:rFonts w:eastAsia="Times New Roman"/>
          <w:sz w:val="28"/>
          <w:szCs w:val="28"/>
        </w:rPr>
        <w:t>».</w:t>
      </w:r>
    </w:p>
    <w:p w:rsidR="00D12AAA" w:rsidRPr="002E0D72" w:rsidRDefault="00D12AAA" w:rsidP="00D12A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E0D72">
        <w:rPr>
          <w:rFonts w:cs="Times New Roman"/>
          <w:sz w:val="28"/>
          <w:szCs w:val="28"/>
        </w:rPr>
        <w:t>- пункты 5.4.</w:t>
      </w:r>
      <w:r w:rsidR="002B4049">
        <w:rPr>
          <w:rFonts w:cs="Times New Roman"/>
          <w:sz w:val="28"/>
          <w:szCs w:val="28"/>
        </w:rPr>
        <w:t> </w:t>
      </w:r>
      <w:r w:rsidRPr="002E0D72">
        <w:rPr>
          <w:rFonts w:cs="Times New Roman"/>
          <w:sz w:val="28"/>
          <w:szCs w:val="28"/>
        </w:rPr>
        <w:t>–</w:t>
      </w:r>
      <w:r w:rsidR="002B4049">
        <w:rPr>
          <w:rFonts w:cs="Times New Roman"/>
          <w:sz w:val="28"/>
          <w:szCs w:val="28"/>
        </w:rPr>
        <w:t> </w:t>
      </w:r>
      <w:r w:rsidRPr="002E0D72">
        <w:rPr>
          <w:rFonts w:cs="Times New Roman"/>
          <w:sz w:val="28"/>
          <w:szCs w:val="28"/>
        </w:rPr>
        <w:t xml:space="preserve">5.5. раздела 5 Порядка считать соответственно                          </w:t>
      </w:r>
      <w:r w:rsidR="0074608D">
        <w:rPr>
          <w:rFonts w:cs="Times New Roman"/>
          <w:sz w:val="28"/>
          <w:szCs w:val="28"/>
        </w:rPr>
        <w:t>пунктами 5.6. – 5.7</w:t>
      </w:r>
      <w:r w:rsidRPr="002E0D72">
        <w:rPr>
          <w:rFonts w:cs="Times New Roman"/>
          <w:sz w:val="28"/>
          <w:szCs w:val="28"/>
        </w:rPr>
        <w:t>. раздела 5 Порядка;</w:t>
      </w:r>
    </w:p>
    <w:p w:rsidR="008B592E" w:rsidRPr="002E0D72" w:rsidRDefault="007A0DE3" w:rsidP="00CD4C34">
      <w:pPr>
        <w:widowControl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E0D72">
        <w:rPr>
          <w:sz w:val="28"/>
          <w:szCs w:val="28"/>
        </w:rPr>
        <w:t>2</w:t>
      </w:r>
      <w:r w:rsidR="00EC5C1B" w:rsidRPr="002E0D72">
        <w:rPr>
          <w:sz w:val="28"/>
          <w:szCs w:val="28"/>
        </w:rPr>
        <w:t xml:space="preserve">. </w:t>
      </w:r>
      <w:r w:rsidR="00D84CF7" w:rsidRPr="002E0D72">
        <w:rPr>
          <w:rStyle w:val="apple-style-span"/>
          <w:rFonts w:cs="Times New Roman"/>
          <w:sz w:val="28"/>
          <w:szCs w:val="28"/>
          <w:shd w:val="clear" w:color="auto" w:fill="FFFFFF"/>
        </w:rPr>
        <w:t>Контроль за исполнением постановления возложить</w:t>
      </w:r>
      <w:r w:rsidR="008B592E" w:rsidRPr="002E0D72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 </w:t>
      </w:r>
      <w:r w:rsidR="00D84CF7" w:rsidRPr="002E0D72">
        <w:rPr>
          <w:rStyle w:val="apple-style-span"/>
          <w:rFonts w:cs="Times New Roman"/>
          <w:sz w:val="28"/>
          <w:szCs w:val="28"/>
          <w:shd w:val="clear" w:color="auto" w:fill="FFFFFF"/>
        </w:rPr>
        <w:t>на заместителя Гу</w:t>
      </w:r>
      <w:r w:rsidR="008B592E" w:rsidRPr="002E0D72">
        <w:rPr>
          <w:rStyle w:val="apple-style-span"/>
          <w:rFonts w:cs="Times New Roman"/>
          <w:sz w:val="28"/>
          <w:szCs w:val="28"/>
          <w:shd w:val="clear" w:color="auto" w:fill="FFFFFF"/>
        </w:rPr>
        <w:t>бернатора Белгородской области Щедрину Ю.Е.</w:t>
      </w:r>
    </w:p>
    <w:p w:rsidR="00EC5C1B" w:rsidRPr="002E0D72" w:rsidRDefault="00CD4C34" w:rsidP="00A8286E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2E0D72">
        <w:rPr>
          <w:sz w:val="28"/>
          <w:szCs w:val="28"/>
        </w:rPr>
        <w:lastRenderedPageBreak/>
        <w:t>3</w:t>
      </w:r>
      <w:r w:rsidR="00EC5C1B" w:rsidRPr="002E0D72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C5C1B" w:rsidRPr="002E0D72" w:rsidRDefault="00EC5C1B" w:rsidP="00A8286E">
      <w:pPr>
        <w:widowControl w:val="0"/>
        <w:spacing w:after="0" w:line="240" w:lineRule="auto"/>
        <w:rPr>
          <w:sz w:val="28"/>
          <w:szCs w:val="28"/>
        </w:rPr>
      </w:pPr>
    </w:p>
    <w:p w:rsidR="00EC5C1B" w:rsidRPr="002E0D72" w:rsidRDefault="00EC5C1B" w:rsidP="00A8286E">
      <w:pPr>
        <w:widowControl w:val="0"/>
        <w:spacing w:after="0" w:line="240" w:lineRule="auto"/>
        <w:rPr>
          <w:sz w:val="28"/>
          <w:szCs w:val="28"/>
        </w:rPr>
      </w:pPr>
    </w:p>
    <w:p w:rsidR="00EC5C1B" w:rsidRPr="002E0D72" w:rsidRDefault="00EC5C1B" w:rsidP="00A8286E">
      <w:pPr>
        <w:widowControl w:val="0"/>
        <w:spacing w:after="0" w:line="240" w:lineRule="auto"/>
        <w:rPr>
          <w:sz w:val="28"/>
          <w:szCs w:val="28"/>
        </w:rPr>
      </w:pPr>
    </w:p>
    <w:p w:rsidR="003D3B22" w:rsidRPr="002E0D72" w:rsidRDefault="003D3B22" w:rsidP="00A8286E">
      <w:pPr>
        <w:widowControl w:val="0"/>
        <w:spacing w:after="0" w:line="240" w:lineRule="auto"/>
        <w:rPr>
          <w:b/>
          <w:sz w:val="28"/>
          <w:szCs w:val="28"/>
        </w:rPr>
      </w:pPr>
      <w:r w:rsidRPr="002E0D72">
        <w:rPr>
          <w:b/>
          <w:sz w:val="28"/>
          <w:szCs w:val="28"/>
        </w:rPr>
        <w:t xml:space="preserve">         Губернатор </w:t>
      </w:r>
    </w:p>
    <w:p w:rsidR="003D3B22" w:rsidRPr="002E0D72" w:rsidRDefault="003D3B22" w:rsidP="00A8286E">
      <w:pPr>
        <w:widowControl w:val="0"/>
        <w:spacing w:after="0" w:line="240" w:lineRule="auto"/>
        <w:rPr>
          <w:b/>
          <w:sz w:val="28"/>
          <w:szCs w:val="28"/>
        </w:rPr>
      </w:pPr>
      <w:r w:rsidRPr="002E0D72">
        <w:rPr>
          <w:b/>
          <w:sz w:val="28"/>
          <w:szCs w:val="28"/>
        </w:rPr>
        <w:t xml:space="preserve">Белгородский области                                            </w:t>
      </w:r>
      <w:r w:rsidR="004A568B" w:rsidRPr="002E0D72">
        <w:rPr>
          <w:b/>
          <w:sz w:val="28"/>
          <w:szCs w:val="28"/>
        </w:rPr>
        <w:t xml:space="preserve">  </w:t>
      </w:r>
      <w:r w:rsidR="00DD2710" w:rsidRPr="002E0D72">
        <w:rPr>
          <w:b/>
          <w:sz w:val="28"/>
          <w:szCs w:val="28"/>
        </w:rPr>
        <w:t xml:space="preserve">     </w:t>
      </w:r>
      <w:r w:rsidRPr="002E0D72">
        <w:rPr>
          <w:b/>
          <w:sz w:val="28"/>
          <w:szCs w:val="28"/>
        </w:rPr>
        <w:t xml:space="preserve">                      В.В. Гладков</w:t>
      </w:r>
    </w:p>
    <w:p w:rsidR="00404693" w:rsidRPr="002E0D72" w:rsidRDefault="00404693" w:rsidP="00A8286E">
      <w:pPr>
        <w:widowControl w:val="0"/>
        <w:spacing w:after="0" w:line="240" w:lineRule="auto"/>
        <w:rPr>
          <w:b/>
          <w:sz w:val="28"/>
          <w:szCs w:val="28"/>
        </w:rPr>
      </w:pPr>
    </w:p>
    <w:sectPr w:rsidR="00404693" w:rsidRPr="002E0D72" w:rsidSect="0051551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9E" w:rsidRDefault="00A0489E" w:rsidP="00A22F8E">
      <w:pPr>
        <w:spacing w:after="0" w:line="240" w:lineRule="auto"/>
      </w:pPr>
      <w:r>
        <w:separator/>
      </w:r>
    </w:p>
  </w:endnote>
  <w:endnote w:type="continuationSeparator" w:id="0">
    <w:p w:rsidR="00A0489E" w:rsidRDefault="00A0489E" w:rsidP="00A2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9E" w:rsidRDefault="00A0489E" w:rsidP="00A22F8E">
      <w:pPr>
        <w:spacing w:after="0" w:line="240" w:lineRule="auto"/>
      </w:pPr>
      <w:r>
        <w:separator/>
      </w:r>
    </w:p>
  </w:footnote>
  <w:footnote w:type="continuationSeparator" w:id="0">
    <w:p w:rsidR="00A0489E" w:rsidRDefault="00A0489E" w:rsidP="00A2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402387"/>
      <w:docPartObj>
        <w:docPartGallery w:val="Page Numbers (Top of Page)"/>
        <w:docPartUnique/>
      </w:docPartObj>
    </w:sdtPr>
    <w:sdtEndPr/>
    <w:sdtContent>
      <w:p w:rsidR="004F60ED" w:rsidRDefault="004F60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75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15784"/>
    <w:multiLevelType w:val="hybridMultilevel"/>
    <w:tmpl w:val="228EF0CC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21"/>
    <w:rsid w:val="000018E8"/>
    <w:rsid w:val="00004701"/>
    <w:rsid w:val="000069C8"/>
    <w:rsid w:val="00007EE2"/>
    <w:rsid w:val="000110DF"/>
    <w:rsid w:val="00011C50"/>
    <w:rsid w:val="00011D89"/>
    <w:rsid w:val="00021A56"/>
    <w:rsid w:val="00022ECB"/>
    <w:rsid w:val="00023F6D"/>
    <w:rsid w:val="00025C16"/>
    <w:rsid w:val="00026937"/>
    <w:rsid w:val="00030EBB"/>
    <w:rsid w:val="0003154D"/>
    <w:rsid w:val="00031B10"/>
    <w:rsid w:val="000357D4"/>
    <w:rsid w:val="00037A7B"/>
    <w:rsid w:val="0004095A"/>
    <w:rsid w:val="00042BA4"/>
    <w:rsid w:val="00043A3B"/>
    <w:rsid w:val="000452CE"/>
    <w:rsid w:val="000455D5"/>
    <w:rsid w:val="00046EA7"/>
    <w:rsid w:val="000524AE"/>
    <w:rsid w:val="00054AC8"/>
    <w:rsid w:val="00055BDB"/>
    <w:rsid w:val="00055D4B"/>
    <w:rsid w:val="00055EEE"/>
    <w:rsid w:val="00055F64"/>
    <w:rsid w:val="0005626D"/>
    <w:rsid w:val="0005677D"/>
    <w:rsid w:val="000635ED"/>
    <w:rsid w:val="00063ECD"/>
    <w:rsid w:val="00064FD0"/>
    <w:rsid w:val="00070A7A"/>
    <w:rsid w:val="00071D0E"/>
    <w:rsid w:val="0007421B"/>
    <w:rsid w:val="00074605"/>
    <w:rsid w:val="000771C2"/>
    <w:rsid w:val="000825E9"/>
    <w:rsid w:val="00084C6C"/>
    <w:rsid w:val="00084ECA"/>
    <w:rsid w:val="00085DBC"/>
    <w:rsid w:val="00085FAB"/>
    <w:rsid w:val="000863DF"/>
    <w:rsid w:val="00095C11"/>
    <w:rsid w:val="000A1AD4"/>
    <w:rsid w:val="000A5238"/>
    <w:rsid w:val="000A73DE"/>
    <w:rsid w:val="000B0523"/>
    <w:rsid w:val="000B205F"/>
    <w:rsid w:val="000B61A7"/>
    <w:rsid w:val="000B6262"/>
    <w:rsid w:val="000B796A"/>
    <w:rsid w:val="000C6918"/>
    <w:rsid w:val="000D2670"/>
    <w:rsid w:val="000D4730"/>
    <w:rsid w:val="000D5AC3"/>
    <w:rsid w:val="000D5F21"/>
    <w:rsid w:val="000D7659"/>
    <w:rsid w:val="000E3093"/>
    <w:rsid w:val="000E3AE8"/>
    <w:rsid w:val="000F35AC"/>
    <w:rsid w:val="000F6881"/>
    <w:rsid w:val="001000D7"/>
    <w:rsid w:val="001029B3"/>
    <w:rsid w:val="00103952"/>
    <w:rsid w:val="00105579"/>
    <w:rsid w:val="00105F5C"/>
    <w:rsid w:val="0011222B"/>
    <w:rsid w:val="00113F17"/>
    <w:rsid w:val="001179BC"/>
    <w:rsid w:val="0012095A"/>
    <w:rsid w:val="00121CB7"/>
    <w:rsid w:val="00122C1E"/>
    <w:rsid w:val="00126F83"/>
    <w:rsid w:val="00127372"/>
    <w:rsid w:val="0013073D"/>
    <w:rsid w:val="0013095A"/>
    <w:rsid w:val="0013522D"/>
    <w:rsid w:val="00140646"/>
    <w:rsid w:val="001426FA"/>
    <w:rsid w:val="00143CF0"/>
    <w:rsid w:val="001450F5"/>
    <w:rsid w:val="00146251"/>
    <w:rsid w:val="00146ADB"/>
    <w:rsid w:val="00147B04"/>
    <w:rsid w:val="001510F5"/>
    <w:rsid w:val="00156C83"/>
    <w:rsid w:val="00157D1E"/>
    <w:rsid w:val="001637DB"/>
    <w:rsid w:val="00163C29"/>
    <w:rsid w:val="00165E33"/>
    <w:rsid w:val="00166465"/>
    <w:rsid w:val="00170D48"/>
    <w:rsid w:val="001717DA"/>
    <w:rsid w:val="001721DA"/>
    <w:rsid w:val="0017416E"/>
    <w:rsid w:val="0017599E"/>
    <w:rsid w:val="00177B7D"/>
    <w:rsid w:val="00183B16"/>
    <w:rsid w:val="00184E17"/>
    <w:rsid w:val="00185514"/>
    <w:rsid w:val="00187DED"/>
    <w:rsid w:val="00192CB8"/>
    <w:rsid w:val="00195315"/>
    <w:rsid w:val="001A0380"/>
    <w:rsid w:val="001A15A4"/>
    <w:rsid w:val="001A1D09"/>
    <w:rsid w:val="001A3870"/>
    <w:rsid w:val="001A5FAA"/>
    <w:rsid w:val="001A6D86"/>
    <w:rsid w:val="001B0B82"/>
    <w:rsid w:val="001B2453"/>
    <w:rsid w:val="001B3AC6"/>
    <w:rsid w:val="001B3BBC"/>
    <w:rsid w:val="001B3EB2"/>
    <w:rsid w:val="001B4174"/>
    <w:rsid w:val="001B4FC2"/>
    <w:rsid w:val="001B68A3"/>
    <w:rsid w:val="001B7BE3"/>
    <w:rsid w:val="001C045D"/>
    <w:rsid w:val="001C2D88"/>
    <w:rsid w:val="001C30B4"/>
    <w:rsid w:val="001C42CC"/>
    <w:rsid w:val="001C6030"/>
    <w:rsid w:val="001C79C9"/>
    <w:rsid w:val="001D1B56"/>
    <w:rsid w:val="001D1D33"/>
    <w:rsid w:val="001D3711"/>
    <w:rsid w:val="001D4D8E"/>
    <w:rsid w:val="001D5B3B"/>
    <w:rsid w:val="001D5CBA"/>
    <w:rsid w:val="001D6A99"/>
    <w:rsid w:val="001D6B57"/>
    <w:rsid w:val="001E4579"/>
    <w:rsid w:val="001F1768"/>
    <w:rsid w:val="001F237B"/>
    <w:rsid w:val="001F44C0"/>
    <w:rsid w:val="001F4D62"/>
    <w:rsid w:val="001F711E"/>
    <w:rsid w:val="001F735F"/>
    <w:rsid w:val="002006C6"/>
    <w:rsid w:val="00203F07"/>
    <w:rsid w:val="002041D6"/>
    <w:rsid w:val="00205C55"/>
    <w:rsid w:val="00206970"/>
    <w:rsid w:val="002070D1"/>
    <w:rsid w:val="00207970"/>
    <w:rsid w:val="00216AD5"/>
    <w:rsid w:val="00217CA9"/>
    <w:rsid w:val="00220988"/>
    <w:rsid w:val="0022194D"/>
    <w:rsid w:val="002236BF"/>
    <w:rsid w:val="00223A61"/>
    <w:rsid w:val="002262D9"/>
    <w:rsid w:val="00227334"/>
    <w:rsid w:val="00230F30"/>
    <w:rsid w:val="002320CE"/>
    <w:rsid w:val="00232808"/>
    <w:rsid w:val="0023554B"/>
    <w:rsid w:val="002425B2"/>
    <w:rsid w:val="002452D6"/>
    <w:rsid w:val="00246D53"/>
    <w:rsid w:val="0025030E"/>
    <w:rsid w:val="0025362F"/>
    <w:rsid w:val="00253BE7"/>
    <w:rsid w:val="00254D45"/>
    <w:rsid w:val="0025687C"/>
    <w:rsid w:val="002576A8"/>
    <w:rsid w:val="00261DC1"/>
    <w:rsid w:val="00264510"/>
    <w:rsid w:val="00265684"/>
    <w:rsid w:val="00265EF5"/>
    <w:rsid w:val="002679B6"/>
    <w:rsid w:val="002739FA"/>
    <w:rsid w:val="00274AEC"/>
    <w:rsid w:val="00275ACE"/>
    <w:rsid w:val="002801E3"/>
    <w:rsid w:val="00280634"/>
    <w:rsid w:val="00281286"/>
    <w:rsid w:val="00282EED"/>
    <w:rsid w:val="00285AF9"/>
    <w:rsid w:val="00285C21"/>
    <w:rsid w:val="0028677B"/>
    <w:rsid w:val="0028722E"/>
    <w:rsid w:val="0029292A"/>
    <w:rsid w:val="00292D68"/>
    <w:rsid w:val="00293497"/>
    <w:rsid w:val="00293636"/>
    <w:rsid w:val="002937C2"/>
    <w:rsid w:val="002967F8"/>
    <w:rsid w:val="002A0DF2"/>
    <w:rsid w:val="002A3437"/>
    <w:rsid w:val="002A5D29"/>
    <w:rsid w:val="002A6EB7"/>
    <w:rsid w:val="002B4049"/>
    <w:rsid w:val="002B586A"/>
    <w:rsid w:val="002B5A7B"/>
    <w:rsid w:val="002B7944"/>
    <w:rsid w:val="002C167B"/>
    <w:rsid w:val="002C2E32"/>
    <w:rsid w:val="002C3250"/>
    <w:rsid w:val="002C36EF"/>
    <w:rsid w:val="002C4F72"/>
    <w:rsid w:val="002C6DD5"/>
    <w:rsid w:val="002D00AE"/>
    <w:rsid w:val="002D286A"/>
    <w:rsid w:val="002D31B6"/>
    <w:rsid w:val="002D41FA"/>
    <w:rsid w:val="002D49E5"/>
    <w:rsid w:val="002D4E9D"/>
    <w:rsid w:val="002D63D1"/>
    <w:rsid w:val="002D74E1"/>
    <w:rsid w:val="002E062E"/>
    <w:rsid w:val="002E0D72"/>
    <w:rsid w:val="002E2598"/>
    <w:rsid w:val="002F2071"/>
    <w:rsid w:val="002F4118"/>
    <w:rsid w:val="002F4629"/>
    <w:rsid w:val="002F65D6"/>
    <w:rsid w:val="002F6AE7"/>
    <w:rsid w:val="003039AC"/>
    <w:rsid w:val="00304271"/>
    <w:rsid w:val="00305BD5"/>
    <w:rsid w:val="00310938"/>
    <w:rsid w:val="00321D1C"/>
    <w:rsid w:val="003238BB"/>
    <w:rsid w:val="0032540D"/>
    <w:rsid w:val="00325DD5"/>
    <w:rsid w:val="00327B50"/>
    <w:rsid w:val="00330924"/>
    <w:rsid w:val="00330B5C"/>
    <w:rsid w:val="00330EC7"/>
    <w:rsid w:val="00331205"/>
    <w:rsid w:val="00334E63"/>
    <w:rsid w:val="0034247F"/>
    <w:rsid w:val="00342859"/>
    <w:rsid w:val="00342DAB"/>
    <w:rsid w:val="003458CC"/>
    <w:rsid w:val="00346A0D"/>
    <w:rsid w:val="00352180"/>
    <w:rsid w:val="003551E0"/>
    <w:rsid w:val="00355368"/>
    <w:rsid w:val="00355A86"/>
    <w:rsid w:val="00361883"/>
    <w:rsid w:val="00365EC3"/>
    <w:rsid w:val="003726B6"/>
    <w:rsid w:val="0037283E"/>
    <w:rsid w:val="0037666C"/>
    <w:rsid w:val="00382A42"/>
    <w:rsid w:val="00383B36"/>
    <w:rsid w:val="00384611"/>
    <w:rsid w:val="00386FA7"/>
    <w:rsid w:val="003900BE"/>
    <w:rsid w:val="003938D9"/>
    <w:rsid w:val="00394671"/>
    <w:rsid w:val="00395D69"/>
    <w:rsid w:val="00396F4A"/>
    <w:rsid w:val="003A091C"/>
    <w:rsid w:val="003A1689"/>
    <w:rsid w:val="003A1720"/>
    <w:rsid w:val="003A2402"/>
    <w:rsid w:val="003A6A6C"/>
    <w:rsid w:val="003B07EC"/>
    <w:rsid w:val="003B24DB"/>
    <w:rsid w:val="003B2E60"/>
    <w:rsid w:val="003B4D2B"/>
    <w:rsid w:val="003B5041"/>
    <w:rsid w:val="003B7C84"/>
    <w:rsid w:val="003C024D"/>
    <w:rsid w:val="003C0BEB"/>
    <w:rsid w:val="003C186E"/>
    <w:rsid w:val="003C5889"/>
    <w:rsid w:val="003C6F7F"/>
    <w:rsid w:val="003D0765"/>
    <w:rsid w:val="003D077E"/>
    <w:rsid w:val="003D1EA6"/>
    <w:rsid w:val="003D2A2A"/>
    <w:rsid w:val="003D3B22"/>
    <w:rsid w:val="003D5B00"/>
    <w:rsid w:val="003D61B1"/>
    <w:rsid w:val="003D7F09"/>
    <w:rsid w:val="003E1D95"/>
    <w:rsid w:val="003E27FE"/>
    <w:rsid w:val="003E5E94"/>
    <w:rsid w:val="003E6035"/>
    <w:rsid w:val="003E6654"/>
    <w:rsid w:val="003E6FD1"/>
    <w:rsid w:val="003E7254"/>
    <w:rsid w:val="003F0F99"/>
    <w:rsid w:val="003F1399"/>
    <w:rsid w:val="003F180E"/>
    <w:rsid w:val="003F2961"/>
    <w:rsid w:val="003F4CFB"/>
    <w:rsid w:val="003F5A7C"/>
    <w:rsid w:val="0040002A"/>
    <w:rsid w:val="0040108D"/>
    <w:rsid w:val="00402F71"/>
    <w:rsid w:val="00402F92"/>
    <w:rsid w:val="0040302B"/>
    <w:rsid w:val="00404693"/>
    <w:rsid w:val="00405BB9"/>
    <w:rsid w:val="00411727"/>
    <w:rsid w:val="004178F9"/>
    <w:rsid w:val="00417BB1"/>
    <w:rsid w:val="00420E5B"/>
    <w:rsid w:val="004231D4"/>
    <w:rsid w:val="00430E30"/>
    <w:rsid w:val="00430E38"/>
    <w:rsid w:val="0043303D"/>
    <w:rsid w:val="00433B05"/>
    <w:rsid w:val="00434A54"/>
    <w:rsid w:val="004356CD"/>
    <w:rsid w:val="0043688D"/>
    <w:rsid w:val="0043730C"/>
    <w:rsid w:val="00443FB5"/>
    <w:rsid w:val="00444A44"/>
    <w:rsid w:val="00445285"/>
    <w:rsid w:val="00446033"/>
    <w:rsid w:val="00446AA6"/>
    <w:rsid w:val="0045121F"/>
    <w:rsid w:val="00451A8B"/>
    <w:rsid w:val="00451FC5"/>
    <w:rsid w:val="004535EB"/>
    <w:rsid w:val="00455328"/>
    <w:rsid w:val="00456445"/>
    <w:rsid w:val="00457097"/>
    <w:rsid w:val="00460101"/>
    <w:rsid w:val="00460851"/>
    <w:rsid w:val="00461C90"/>
    <w:rsid w:val="00462344"/>
    <w:rsid w:val="00462711"/>
    <w:rsid w:val="00463919"/>
    <w:rsid w:val="00464050"/>
    <w:rsid w:val="00464994"/>
    <w:rsid w:val="00464A82"/>
    <w:rsid w:val="004654D7"/>
    <w:rsid w:val="00465BD4"/>
    <w:rsid w:val="00474A6A"/>
    <w:rsid w:val="004759BA"/>
    <w:rsid w:val="00476166"/>
    <w:rsid w:val="00476F1F"/>
    <w:rsid w:val="00477DF7"/>
    <w:rsid w:val="00480C8D"/>
    <w:rsid w:val="004812EC"/>
    <w:rsid w:val="00482E00"/>
    <w:rsid w:val="00483A60"/>
    <w:rsid w:val="00485691"/>
    <w:rsid w:val="00485A28"/>
    <w:rsid w:val="00486B89"/>
    <w:rsid w:val="00486D76"/>
    <w:rsid w:val="0048706B"/>
    <w:rsid w:val="004876EF"/>
    <w:rsid w:val="00490215"/>
    <w:rsid w:val="004906FB"/>
    <w:rsid w:val="00491F72"/>
    <w:rsid w:val="004960B7"/>
    <w:rsid w:val="004A05F4"/>
    <w:rsid w:val="004A0A68"/>
    <w:rsid w:val="004A1B69"/>
    <w:rsid w:val="004A308D"/>
    <w:rsid w:val="004A35AE"/>
    <w:rsid w:val="004A568B"/>
    <w:rsid w:val="004A79F8"/>
    <w:rsid w:val="004B091B"/>
    <w:rsid w:val="004B6B73"/>
    <w:rsid w:val="004B773D"/>
    <w:rsid w:val="004C33D1"/>
    <w:rsid w:val="004C59AD"/>
    <w:rsid w:val="004D1339"/>
    <w:rsid w:val="004D13B0"/>
    <w:rsid w:val="004D360F"/>
    <w:rsid w:val="004D57FF"/>
    <w:rsid w:val="004D6DAF"/>
    <w:rsid w:val="004E1401"/>
    <w:rsid w:val="004E2253"/>
    <w:rsid w:val="004E51EC"/>
    <w:rsid w:val="004E69F3"/>
    <w:rsid w:val="004F114B"/>
    <w:rsid w:val="004F4061"/>
    <w:rsid w:val="004F60ED"/>
    <w:rsid w:val="004F66A0"/>
    <w:rsid w:val="004F6834"/>
    <w:rsid w:val="00500AB3"/>
    <w:rsid w:val="00505233"/>
    <w:rsid w:val="00507873"/>
    <w:rsid w:val="00507B44"/>
    <w:rsid w:val="00510872"/>
    <w:rsid w:val="00510CB9"/>
    <w:rsid w:val="00512DA8"/>
    <w:rsid w:val="005130F5"/>
    <w:rsid w:val="00514438"/>
    <w:rsid w:val="00515513"/>
    <w:rsid w:val="00517A08"/>
    <w:rsid w:val="00521F51"/>
    <w:rsid w:val="00521FFB"/>
    <w:rsid w:val="00524638"/>
    <w:rsid w:val="00526BCE"/>
    <w:rsid w:val="00526CC6"/>
    <w:rsid w:val="0052761B"/>
    <w:rsid w:val="00527EC2"/>
    <w:rsid w:val="00531886"/>
    <w:rsid w:val="005324DB"/>
    <w:rsid w:val="005328C5"/>
    <w:rsid w:val="00533646"/>
    <w:rsid w:val="00535C07"/>
    <w:rsid w:val="00543C25"/>
    <w:rsid w:val="00552E31"/>
    <w:rsid w:val="00553C5C"/>
    <w:rsid w:val="00555BFC"/>
    <w:rsid w:val="005577C4"/>
    <w:rsid w:val="005602C1"/>
    <w:rsid w:val="00563F29"/>
    <w:rsid w:val="00566B42"/>
    <w:rsid w:val="00567EBA"/>
    <w:rsid w:val="00573FFB"/>
    <w:rsid w:val="005752A3"/>
    <w:rsid w:val="00575888"/>
    <w:rsid w:val="00576191"/>
    <w:rsid w:val="005825B1"/>
    <w:rsid w:val="0058591A"/>
    <w:rsid w:val="005930E4"/>
    <w:rsid w:val="005940AF"/>
    <w:rsid w:val="00594DC8"/>
    <w:rsid w:val="00596334"/>
    <w:rsid w:val="005A0E70"/>
    <w:rsid w:val="005A5B8F"/>
    <w:rsid w:val="005A636B"/>
    <w:rsid w:val="005A7D18"/>
    <w:rsid w:val="005B1E94"/>
    <w:rsid w:val="005B71C5"/>
    <w:rsid w:val="005B7CFD"/>
    <w:rsid w:val="005C10C6"/>
    <w:rsid w:val="005C7C47"/>
    <w:rsid w:val="005D2876"/>
    <w:rsid w:val="005D2AB8"/>
    <w:rsid w:val="005D2D05"/>
    <w:rsid w:val="005D3327"/>
    <w:rsid w:val="005E1406"/>
    <w:rsid w:val="005E4996"/>
    <w:rsid w:val="005E5E2D"/>
    <w:rsid w:val="005E638E"/>
    <w:rsid w:val="005F1863"/>
    <w:rsid w:val="005F4257"/>
    <w:rsid w:val="005F605F"/>
    <w:rsid w:val="0060011E"/>
    <w:rsid w:val="00601931"/>
    <w:rsid w:val="006021EA"/>
    <w:rsid w:val="006025B3"/>
    <w:rsid w:val="00603C94"/>
    <w:rsid w:val="00603DB4"/>
    <w:rsid w:val="00605D2F"/>
    <w:rsid w:val="006132B9"/>
    <w:rsid w:val="0061717C"/>
    <w:rsid w:val="00617F54"/>
    <w:rsid w:val="00621B8B"/>
    <w:rsid w:val="006266E8"/>
    <w:rsid w:val="00626B9B"/>
    <w:rsid w:val="00630A25"/>
    <w:rsid w:val="006319F9"/>
    <w:rsid w:val="00631B6D"/>
    <w:rsid w:val="006329F2"/>
    <w:rsid w:val="00633286"/>
    <w:rsid w:val="0063460E"/>
    <w:rsid w:val="00634BA0"/>
    <w:rsid w:val="00634F97"/>
    <w:rsid w:val="00637DD4"/>
    <w:rsid w:val="00637E67"/>
    <w:rsid w:val="00642CA3"/>
    <w:rsid w:val="0064320B"/>
    <w:rsid w:val="00644BA2"/>
    <w:rsid w:val="00645E18"/>
    <w:rsid w:val="0065150F"/>
    <w:rsid w:val="00656E04"/>
    <w:rsid w:val="00657707"/>
    <w:rsid w:val="00663A04"/>
    <w:rsid w:val="006728E6"/>
    <w:rsid w:val="00672B23"/>
    <w:rsid w:val="00672C98"/>
    <w:rsid w:val="00675607"/>
    <w:rsid w:val="00680751"/>
    <w:rsid w:val="00685A23"/>
    <w:rsid w:val="00687F32"/>
    <w:rsid w:val="00693B94"/>
    <w:rsid w:val="0069665C"/>
    <w:rsid w:val="0069741D"/>
    <w:rsid w:val="006A0E4F"/>
    <w:rsid w:val="006A41F7"/>
    <w:rsid w:val="006B24AB"/>
    <w:rsid w:val="006B3867"/>
    <w:rsid w:val="006B5419"/>
    <w:rsid w:val="006C2159"/>
    <w:rsid w:val="006C5FB8"/>
    <w:rsid w:val="006C7388"/>
    <w:rsid w:val="006D0B35"/>
    <w:rsid w:val="006D5AA8"/>
    <w:rsid w:val="006D5C30"/>
    <w:rsid w:val="006D65B0"/>
    <w:rsid w:val="006D7781"/>
    <w:rsid w:val="006E1089"/>
    <w:rsid w:val="006E1926"/>
    <w:rsid w:val="006E1D30"/>
    <w:rsid w:val="006E233B"/>
    <w:rsid w:val="006E2348"/>
    <w:rsid w:val="006E32A8"/>
    <w:rsid w:val="006E36F1"/>
    <w:rsid w:val="006E4A78"/>
    <w:rsid w:val="006E5D3F"/>
    <w:rsid w:val="006E621E"/>
    <w:rsid w:val="006E6A7A"/>
    <w:rsid w:val="006E6F9D"/>
    <w:rsid w:val="006F42F2"/>
    <w:rsid w:val="006F6BF8"/>
    <w:rsid w:val="0070161B"/>
    <w:rsid w:val="00701E6B"/>
    <w:rsid w:val="00704A92"/>
    <w:rsid w:val="00704FE4"/>
    <w:rsid w:val="00706EB9"/>
    <w:rsid w:val="007102BC"/>
    <w:rsid w:val="007122A6"/>
    <w:rsid w:val="00712D8F"/>
    <w:rsid w:val="0071409A"/>
    <w:rsid w:val="00714679"/>
    <w:rsid w:val="007147E1"/>
    <w:rsid w:val="007213F6"/>
    <w:rsid w:val="00722E50"/>
    <w:rsid w:val="0072322D"/>
    <w:rsid w:val="00724849"/>
    <w:rsid w:val="00726E6D"/>
    <w:rsid w:val="00727B5C"/>
    <w:rsid w:val="00732836"/>
    <w:rsid w:val="00734A07"/>
    <w:rsid w:val="00736476"/>
    <w:rsid w:val="00736B6B"/>
    <w:rsid w:val="00737715"/>
    <w:rsid w:val="00740936"/>
    <w:rsid w:val="007412D3"/>
    <w:rsid w:val="00741647"/>
    <w:rsid w:val="00742E9C"/>
    <w:rsid w:val="00745180"/>
    <w:rsid w:val="00745DF4"/>
    <w:rsid w:val="0074608D"/>
    <w:rsid w:val="00747D1F"/>
    <w:rsid w:val="00747EA1"/>
    <w:rsid w:val="00752839"/>
    <w:rsid w:val="0075388C"/>
    <w:rsid w:val="007547CD"/>
    <w:rsid w:val="00756CB3"/>
    <w:rsid w:val="00757D36"/>
    <w:rsid w:val="00757D84"/>
    <w:rsid w:val="00760BC3"/>
    <w:rsid w:val="00762D31"/>
    <w:rsid w:val="00767191"/>
    <w:rsid w:val="00770D72"/>
    <w:rsid w:val="00771449"/>
    <w:rsid w:val="007739C0"/>
    <w:rsid w:val="0077406F"/>
    <w:rsid w:val="00775736"/>
    <w:rsid w:val="0077644F"/>
    <w:rsid w:val="00776F02"/>
    <w:rsid w:val="00781956"/>
    <w:rsid w:val="00781BEE"/>
    <w:rsid w:val="00782A54"/>
    <w:rsid w:val="00783317"/>
    <w:rsid w:val="00784EE0"/>
    <w:rsid w:val="0079283E"/>
    <w:rsid w:val="007971AE"/>
    <w:rsid w:val="007A0477"/>
    <w:rsid w:val="007A0DE3"/>
    <w:rsid w:val="007A0F51"/>
    <w:rsid w:val="007A6A79"/>
    <w:rsid w:val="007A6D8E"/>
    <w:rsid w:val="007B1CA5"/>
    <w:rsid w:val="007B2839"/>
    <w:rsid w:val="007B7A5A"/>
    <w:rsid w:val="007C0E4E"/>
    <w:rsid w:val="007C4579"/>
    <w:rsid w:val="007C5081"/>
    <w:rsid w:val="007C51D7"/>
    <w:rsid w:val="007C7D5B"/>
    <w:rsid w:val="007D2B1F"/>
    <w:rsid w:val="007D4F99"/>
    <w:rsid w:val="007D5C6E"/>
    <w:rsid w:val="007D6211"/>
    <w:rsid w:val="007E05C2"/>
    <w:rsid w:val="007E0855"/>
    <w:rsid w:val="007E0EAE"/>
    <w:rsid w:val="007E1388"/>
    <w:rsid w:val="007E1A30"/>
    <w:rsid w:val="007E326C"/>
    <w:rsid w:val="007E3814"/>
    <w:rsid w:val="007E717D"/>
    <w:rsid w:val="007E7639"/>
    <w:rsid w:val="007F0BA2"/>
    <w:rsid w:val="007F112A"/>
    <w:rsid w:val="007F676E"/>
    <w:rsid w:val="00800630"/>
    <w:rsid w:val="0080115F"/>
    <w:rsid w:val="00802CA2"/>
    <w:rsid w:val="00807B64"/>
    <w:rsid w:val="0081125A"/>
    <w:rsid w:val="00815B8C"/>
    <w:rsid w:val="008160CA"/>
    <w:rsid w:val="00816CDF"/>
    <w:rsid w:val="00817BAC"/>
    <w:rsid w:val="00822DC6"/>
    <w:rsid w:val="008232EF"/>
    <w:rsid w:val="00827A7C"/>
    <w:rsid w:val="00827F2E"/>
    <w:rsid w:val="00831737"/>
    <w:rsid w:val="00832F9A"/>
    <w:rsid w:val="008338A5"/>
    <w:rsid w:val="00833A65"/>
    <w:rsid w:val="008342BE"/>
    <w:rsid w:val="00834891"/>
    <w:rsid w:val="008350BE"/>
    <w:rsid w:val="00835929"/>
    <w:rsid w:val="00837A19"/>
    <w:rsid w:val="00841868"/>
    <w:rsid w:val="00842390"/>
    <w:rsid w:val="00842DF8"/>
    <w:rsid w:val="0084324D"/>
    <w:rsid w:val="00844BC9"/>
    <w:rsid w:val="008456EC"/>
    <w:rsid w:val="00850BCD"/>
    <w:rsid w:val="00851696"/>
    <w:rsid w:val="008527FA"/>
    <w:rsid w:val="008540A6"/>
    <w:rsid w:val="00854DEB"/>
    <w:rsid w:val="00862199"/>
    <w:rsid w:val="00865AC8"/>
    <w:rsid w:val="008660C2"/>
    <w:rsid w:val="00867911"/>
    <w:rsid w:val="00867917"/>
    <w:rsid w:val="00867986"/>
    <w:rsid w:val="00867F73"/>
    <w:rsid w:val="0087215C"/>
    <w:rsid w:val="008747EC"/>
    <w:rsid w:val="0087575F"/>
    <w:rsid w:val="00876665"/>
    <w:rsid w:val="0088220B"/>
    <w:rsid w:val="00883497"/>
    <w:rsid w:val="00884268"/>
    <w:rsid w:val="00884964"/>
    <w:rsid w:val="00885CBE"/>
    <w:rsid w:val="00891B37"/>
    <w:rsid w:val="00893571"/>
    <w:rsid w:val="0089441D"/>
    <w:rsid w:val="00895F26"/>
    <w:rsid w:val="008976F3"/>
    <w:rsid w:val="008A03CE"/>
    <w:rsid w:val="008A11D0"/>
    <w:rsid w:val="008A16C2"/>
    <w:rsid w:val="008A37E4"/>
    <w:rsid w:val="008A3D1F"/>
    <w:rsid w:val="008A4EDC"/>
    <w:rsid w:val="008A5628"/>
    <w:rsid w:val="008B0548"/>
    <w:rsid w:val="008B228F"/>
    <w:rsid w:val="008B33E0"/>
    <w:rsid w:val="008B592E"/>
    <w:rsid w:val="008B6E6E"/>
    <w:rsid w:val="008B701C"/>
    <w:rsid w:val="008C4172"/>
    <w:rsid w:val="008D280A"/>
    <w:rsid w:val="008D7E3D"/>
    <w:rsid w:val="008E295A"/>
    <w:rsid w:val="008E2A45"/>
    <w:rsid w:val="008E5C6D"/>
    <w:rsid w:val="008F1219"/>
    <w:rsid w:val="008F3407"/>
    <w:rsid w:val="008F5128"/>
    <w:rsid w:val="008F767C"/>
    <w:rsid w:val="00900EAC"/>
    <w:rsid w:val="009016A1"/>
    <w:rsid w:val="00901DBE"/>
    <w:rsid w:val="00901E5C"/>
    <w:rsid w:val="00907F06"/>
    <w:rsid w:val="00910036"/>
    <w:rsid w:val="00911C33"/>
    <w:rsid w:val="00913268"/>
    <w:rsid w:val="00913C9F"/>
    <w:rsid w:val="009140F9"/>
    <w:rsid w:val="00917082"/>
    <w:rsid w:val="00923132"/>
    <w:rsid w:val="00924CA7"/>
    <w:rsid w:val="00933A77"/>
    <w:rsid w:val="00935F92"/>
    <w:rsid w:val="0093718B"/>
    <w:rsid w:val="00940314"/>
    <w:rsid w:val="00941DFA"/>
    <w:rsid w:val="009437EB"/>
    <w:rsid w:val="009439EB"/>
    <w:rsid w:val="00943FFD"/>
    <w:rsid w:val="00945805"/>
    <w:rsid w:val="00951C99"/>
    <w:rsid w:val="0095243B"/>
    <w:rsid w:val="00952775"/>
    <w:rsid w:val="00952830"/>
    <w:rsid w:val="00953610"/>
    <w:rsid w:val="0095498A"/>
    <w:rsid w:val="009578DA"/>
    <w:rsid w:val="00957CC2"/>
    <w:rsid w:val="00960A4D"/>
    <w:rsid w:val="00967B7C"/>
    <w:rsid w:val="009710C7"/>
    <w:rsid w:val="0097177E"/>
    <w:rsid w:val="00974343"/>
    <w:rsid w:val="00974500"/>
    <w:rsid w:val="0097580E"/>
    <w:rsid w:val="00975A02"/>
    <w:rsid w:val="00975B97"/>
    <w:rsid w:val="00976DDB"/>
    <w:rsid w:val="00980EC5"/>
    <w:rsid w:val="00985D10"/>
    <w:rsid w:val="00987142"/>
    <w:rsid w:val="0098736F"/>
    <w:rsid w:val="00992376"/>
    <w:rsid w:val="00992708"/>
    <w:rsid w:val="00994594"/>
    <w:rsid w:val="0099535D"/>
    <w:rsid w:val="00995BD8"/>
    <w:rsid w:val="00997956"/>
    <w:rsid w:val="009A255E"/>
    <w:rsid w:val="009A47C8"/>
    <w:rsid w:val="009A6AD0"/>
    <w:rsid w:val="009A753E"/>
    <w:rsid w:val="009B1911"/>
    <w:rsid w:val="009B568D"/>
    <w:rsid w:val="009B5A97"/>
    <w:rsid w:val="009B5A9B"/>
    <w:rsid w:val="009C0279"/>
    <w:rsid w:val="009C0B91"/>
    <w:rsid w:val="009C4071"/>
    <w:rsid w:val="009C517D"/>
    <w:rsid w:val="009C548F"/>
    <w:rsid w:val="009C6793"/>
    <w:rsid w:val="009D3786"/>
    <w:rsid w:val="009D4EB8"/>
    <w:rsid w:val="009D7832"/>
    <w:rsid w:val="009E478E"/>
    <w:rsid w:val="009E5386"/>
    <w:rsid w:val="009E5740"/>
    <w:rsid w:val="009E6D25"/>
    <w:rsid w:val="009F1CFC"/>
    <w:rsid w:val="009F2360"/>
    <w:rsid w:val="009F3A71"/>
    <w:rsid w:val="009F479E"/>
    <w:rsid w:val="009F479F"/>
    <w:rsid w:val="009F4E4C"/>
    <w:rsid w:val="009F5F2D"/>
    <w:rsid w:val="009F7792"/>
    <w:rsid w:val="00A00374"/>
    <w:rsid w:val="00A006D4"/>
    <w:rsid w:val="00A00DC7"/>
    <w:rsid w:val="00A0223D"/>
    <w:rsid w:val="00A0489E"/>
    <w:rsid w:val="00A0500A"/>
    <w:rsid w:val="00A07E60"/>
    <w:rsid w:val="00A1050D"/>
    <w:rsid w:val="00A1239F"/>
    <w:rsid w:val="00A12AF9"/>
    <w:rsid w:val="00A15927"/>
    <w:rsid w:val="00A16696"/>
    <w:rsid w:val="00A169DF"/>
    <w:rsid w:val="00A16BF6"/>
    <w:rsid w:val="00A21078"/>
    <w:rsid w:val="00A22F8E"/>
    <w:rsid w:val="00A2309F"/>
    <w:rsid w:val="00A239AE"/>
    <w:rsid w:val="00A26ACF"/>
    <w:rsid w:val="00A33C73"/>
    <w:rsid w:val="00A35529"/>
    <w:rsid w:val="00A36E79"/>
    <w:rsid w:val="00A37EEE"/>
    <w:rsid w:val="00A4401C"/>
    <w:rsid w:val="00A44B4F"/>
    <w:rsid w:val="00A466BD"/>
    <w:rsid w:val="00A52824"/>
    <w:rsid w:val="00A539CA"/>
    <w:rsid w:val="00A57F88"/>
    <w:rsid w:val="00A60089"/>
    <w:rsid w:val="00A625E0"/>
    <w:rsid w:val="00A64DB6"/>
    <w:rsid w:val="00A66177"/>
    <w:rsid w:val="00A66CF2"/>
    <w:rsid w:val="00A67309"/>
    <w:rsid w:val="00A708BE"/>
    <w:rsid w:val="00A70F55"/>
    <w:rsid w:val="00A7278D"/>
    <w:rsid w:val="00A73F8E"/>
    <w:rsid w:val="00A74243"/>
    <w:rsid w:val="00A75A19"/>
    <w:rsid w:val="00A7614F"/>
    <w:rsid w:val="00A76655"/>
    <w:rsid w:val="00A76F07"/>
    <w:rsid w:val="00A7774E"/>
    <w:rsid w:val="00A77BCB"/>
    <w:rsid w:val="00A8286E"/>
    <w:rsid w:val="00A83DA1"/>
    <w:rsid w:val="00A840D4"/>
    <w:rsid w:val="00A854FA"/>
    <w:rsid w:val="00A85781"/>
    <w:rsid w:val="00A85A76"/>
    <w:rsid w:val="00A936CB"/>
    <w:rsid w:val="00A955C1"/>
    <w:rsid w:val="00A95D84"/>
    <w:rsid w:val="00AA0B48"/>
    <w:rsid w:val="00AA136B"/>
    <w:rsid w:val="00AA2BFE"/>
    <w:rsid w:val="00AA545C"/>
    <w:rsid w:val="00AA5806"/>
    <w:rsid w:val="00AA5E35"/>
    <w:rsid w:val="00AB11ED"/>
    <w:rsid w:val="00AB31E0"/>
    <w:rsid w:val="00AB37F9"/>
    <w:rsid w:val="00AB3A14"/>
    <w:rsid w:val="00AB45F0"/>
    <w:rsid w:val="00AB46CC"/>
    <w:rsid w:val="00AB4D1B"/>
    <w:rsid w:val="00AB6784"/>
    <w:rsid w:val="00AB7848"/>
    <w:rsid w:val="00AC050F"/>
    <w:rsid w:val="00AC2089"/>
    <w:rsid w:val="00AC6160"/>
    <w:rsid w:val="00AC7B34"/>
    <w:rsid w:val="00AC7C11"/>
    <w:rsid w:val="00AD0EEC"/>
    <w:rsid w:val="00AD239D"/>
    <w:rsid w:val="00AE3099"/>
    <w:rsid w:val="00AE3285"/>
    <w:rsid w:val="00AE4F30"/>
    <w:rsid w:val="00AE50C6"/>
    <w:rsid w:val="00AF10C4"/>
    <w:rsid w:val="00AF20BE"/>
    <w:rsid w:val="00AF41F7"/>
    <w:rsid w:val="00AF453A"/>
    <w:rsid w:val="00AF5163"/>
    <w:rsid w:val="00AF52BA"/>
    <w:rsid w:val="00AF5D8E"/>
    <w:rsid w:val="00AF6DC9"/>
    <w:rsid w:val="00AF6F6C"/>
    <w:rsid w:val="00B016B1"/>
    <w:rsid w:val="00B054DB"/>
    <w:rsid w:val="00B05BC9"/>
    <w:rsid w:val="00B060F1"/>
    <w:rsid w:val="00B13C00"/>
    <w:rsid w:val="00B157E5"/>
    <w:rsid w:val="00B21C16"/>
    <w:rsid w:val="00B229AE"/>
    <w:rsid w:val="00B22C24"/>
    <w:rsid w:val="00B2347C"/>
    <w:rsid w:val="00B32BF7"/>
    <w:rsid w:val="00B3309A"/>
    <w:rsid w:val="00B44E80"/>
    <w:rsid w:val="00B45142"/>
    <w:rsid w:val="00B46C05"/>
    <w:rsid w:val="00B4737F"/>
    <w:rsid w:val="00B52571"/>
    <w:rsid w:val="00B5491C"/>
    <w:rsid w:val="00B5558D"/>
    <w:rsid w:val="00B619B9"/>
    <w:rsid w:val="00B61B6E"/>
    <w:rsid w:val="00B6293B"/>
    <w:rsid w:val="00B62C35"/>
    <w:rsid w:val="00B63284"/>
    <w:rsid w:val="00B647CA"/>
    <w:rsid w:val="00B65A0C"/>
    <w:rsid w:val="00B70659"/>
    <w:rsid w:val="00B70C46"/>
    <w:rsid w:val="00B72310"/>
    <w:rsid w:val="00B7747C"/>
    <w:rsid w:val="00B8135B"/>
    <w:rsid w:val="00B93E57"/>
    <w:rsid w:val="00B95728"/>
    <w:rsid w:val="00B97D89"/>
    <w:rsid w:val="00BA0FFA"/>
    <w:rsid w:val="00BA2C9E"/>
    <w:rsid w:val="00BA3704"/>
    <w:rsid w:val="00BA3F45"/>
    <w:rsid w:val="00BA51C7"/>
    <w:rsid w:val="00BB1C01"/>
    <w:rsid w:val="00BB3539"/>
    <w:rsid w:val="00BB4399"/>
    <w:rsid w:val="00BB6431"/>
    <w:rsid w:val="00BB657C"/>
    <w:rsid w:val="00BC1545"/>
    <w:rsid w:val="00BC29CB"/>
    <w:rsid w:val="00BC2E34"/>
    <w:rsid w:val="00BC3A08"/>
    <w:rsid w:val="00BC7AF9"/>
    <w:rsid w:val="00BC7CA6"/>
    <w:rsid w:val="00BD13C0"/>
    <w:rsid w:val="00BD19CF"/>
    <w:rsid w:val="00BD3124"/>
    <w:rsid w:val="00BD4A33"/>
    <w:rsid w:val="00BD7798"/>
    <w:rsid w:val="00BE008A"/>
    <w:rsid w:val="00BE1D90"/>
    <w:rsid w:val="00BE28D0"/>
    <w:rsid w:val="00BE5B73"/>
    <w:rsid w:val="00BE62C0"/>
    <w:rsid w:val="00BF58C1"/>
    <w:rsid w:val="00BF79ED"/>
    <w:rsid w:val="00C025F3"/>
    <w:rsid w:val="00C0430A"/>
    <w:rsid w:val="00C046E9"/>
    <w:rsid w:val="00C06083"/>
    <w:rsid w:val="00C104B6"/>
    <w:rsid w:val="00C10927"/>
    <w:rsid w:val="00C15B98"/>
    <w:rsid w:val="00C17035"/>
    <w:rsid w:val="00C20F74"/>
    <w:rsid w:val="00C20FE3"/>
    <w:rsid w:val="00C24EAA"/>
    <w:rsid w:val="00C25BA2"/>
    <w:rsid w:val="00C27CD0"/>
    <w:rsid w:val="00C33A10"/>
    <w:rsid w:val="00C34652"/>
    <w:rsid w:val="00C35771"/>
    <w:rsid w:val="00C46B71"/>
    <w:rsid w:val="00C47A73"/>
    <w:rsid w:val="00C47EBF"/>
    <w:rsid w:val="00C504AE"/>
    <w:rsid w:val="00C52973"/>
    <w:rsid w:val="00C573F2"/>
    <w:rsid w:val="00C678B6"/>
    <w:rsid w:val="00C72FA3"/>
    <w:rsid w:val="00C738B3"/>
    <w:rsid w:val="00C765B7"/>
    <w:rsid w:val="00C76DE4"/>
    <w:rsid w:val="00C7749B"/>
    <w:rsid w:val="00C80F50"/>
    <w:rsid w:val="00C8108E"/>
    <w:rsid w:val="00C83B40"/>
    <w:rsid w:val="00C83BEB"/>
    <w:rsid w:val="00C841DA"/>
    <w:rsid w:val="00C85950"/>
    <w:rsid w:val="00C91035"/>
    <w:rsid w:val="00C94C23"/>
    <w:rsid w:val="00CA08D5"/>
    <w:rsid w:val="00CA188A"/>
    <w:rsid w:val="00CA1EC6"/>
    <w:rsid w:val="00CA302E"/>
    <w:rsid w:val="00CA4ABA"/>
    <w:rsid w:val="00CA6371"/>
    <w:rsid w:val="00CB0EE2"/>
    <w:rsid w:val="00CB207A"/>
    <w:rsid w:val="00CB2F4C"/>
    <w:rsid w:val="00CB40C3"/>
    <w:rsid w:val="00CB42FF"/>
    <w:rsid w:val="00CB636E"/>
    <w:rsid w:val="00CC019E"/>
    <w:rsid w:val="00CC0D1F"/>
    <w:rsid w:val="00CC24C2"/>
    <w:rsid w:val="00CC51D3"/>
    <w:rsid w:val="00CC60B5"/>
    <w:rsid w:val="00CC6B20"/>
    <w:rsid w:val="00CD16C0"/>
    <w:rsid w:val="00CD20BA"/>
    <w:rsid w:val="00CD26ED"/>
    <w:rsid w:val="00CD4C34"/>
    <w:rsid w:val="00CE1260"/>
    <w:rsid w:val="00CE182D"/>
    <w:rsid w:val="00CE5256"/>
    <w:rsid w:val="00CE57A9"/>
    <w:rsid w:val="00CE67CC"/>
    <w:rsid w:val="00CF008A"/>
    <w:rsid w:val="00CF0C49"/>
    <w:rsid w:val="00CF3C1E"/>
    <w:rsid w:val="00CF5EA9"/>
    <w:rsid w:val="00D02264"/>
    <w:rsid w:val="00D0338D"/>
    <w:rsid w:val="00D12696"/>
    <w:rsid w:val="00D1293C"/>
    <w:rsid w:val="00D12AAA"/>
    <w:rsid w:val="00D134CF"/>
    <w:rsid w:val="00D147A1"/>
    <w:rsid w:val="00D1508D"/>
    <w:rsid w:val="00D1655F"/>
    <w:rsid w:val="00D16E87"/>
    <w:rsid w:val="00D1737C"/>
    <w:rsid w:val="00D17EBF"/>
    <w:rsid w:val="00D17F15"/>
    <w:rsid w:val="00D17FDA"/>
    <w:rsid w:val="00D21ED5"/>
    <w:rsid w:val="00D25021"/>
    <w:rsid w:val="00D314BB"/>
    <w:rsid w:val="00D33F97"/>
    <w:rsid w:val="00D43204"/>
    <w:rsid w:val="00D44F0C"/>
    <w:rsid w:val="00D45CFC"/>
    <w:rsid w:val="00D5257D"/>
    <w:rsid w:val="00D5431C"/>
    <w:rsid w:val="00D54D93"/>
    <w:rsid w:val="00D55D50"/>
    <w:rsid w:val="00D5654E"/>
    <w:rsid w:val="00D56555"/>
    <w:rsid w:val="00D618BB"/>
    <w:rsid w:val="00D62BAF"/>
    <w:rsid w:val="00D6357E"/>
    <w:rsid w:val="00D64E50"/>
    <w:rsid w:val="00D65DE6"/>
    <w:rsid w:val="00D708FA"/>
    <w:rsid w:val="00D70DC9"/>
    <w:rsid w:val="00D717F7"/>
    <w:rsid w:val="00D71DE6"/>
    <w:rsid w:val="00D73EE9"/>
    <w:rsid w:val="00D74ED6"/>
    <w:rsid w:val="00D76CA0"/>
    <w:rsid w:val="00D776F7"/>
    <w:rsid w:val="00D77F8A"/>
    <w:rsid w:val="00D80ACF"/>
    <w:rsid w:val="00D81763"/>
    <w:rsid w:val="00D81854"/>
    <w:rsid w:val="00D81F07"/>
    <w:rsid w:val="00D82BB7"/>
    <w:rsid w:val="00D8489D"/>
    <w:rsid w:val="00D84CF7"/>
    <w:rsid w:val="00D91819"/>
    <w:rsid w:val="00D94C16"/>
    <w:rsid w:val="00D95DC1"/>
    <w:rsid w:val="00D96052"/>
    <w:rsid w:val="00D9791C"/>
    <w:rsid w:val="00DA0310"/>
    <w:rsid w:val="00DA5489"/>
    <w:rsid w:val="00DA7C80"/>
    <w:rsid w:val="00DB0131"/>
    <w:rsid w:val="00DB330D"/>
    <w:rsid w:val="00DB5B70"/>
    <w:rsid w:val="00DC0D1B"/>
    <w:rsid w:val="00DC0E21"/>
    <w:rsid w:val="00DC38B5"/>
    <w:rsid w:val="00DC4295"/>
    <w:rsid w:val="00DC72FA"/>
    <w:rsid w:val="00DD1854"/>
    <w:rsid w:val="00DD2710"/>
    <w:rsid w:val="00DD3B55"/>
    <w:rsid w:val="00DE0940"/>
    <w:rsid w:val="00DE24C0"/>
    <w:rsid w:val="00DE2C92"/>
    <w:rsid w:val="00DE342D"/>
    <w:rsid w:val="00DE3FF7"/>
    <w:rsid w:val="00DE40A0"/>
    <w:rsid w:val="00DE4AA5"/>
    <w:rsid w:val="00DF4914"/>
    <w:rsid w:val="00DF4EB6"/>
    <w:rsid w:val="00DF5737"/>
    <w:rsid w:val="00DF5AEC"/>
    <w:rsid w:val="00DF6047"/>
    <w:rsid w:val="00DF63B5"/>
    <w:rsid w:val="00DF7FCE"/>
    <w:rsid w:val="00E01479"/>
    <w:rsid w:val="00E0148C"/>
    <w:rsid w:val="00E02949"/>
    <w:rsid w:val="00E0435E"/>
    <w:rsid w:val="00E046F9"/>
    <w:rsid w:val="00E10704"/>
    <w:rsid w:val="00E13012"/>
    <w:rsid w:val="00E15C31"/>
    <w:rsid w:val="00E17C15"/>
    <w:rsid w:val="00E20221"/>
    <w:rsid w:val="00E21E85"/>
    <w:rsid w:val="00E22786"/>
    <w:rsid w:val="00E23AD3"/>
    <w:rsid w:val="00E36532"/>
    <w:rsid w:val="00E368DD"/>
    <w:rsid w:val="00E40BDD"/>
    <w:rsid w:val="00E40DF9"/>
    <w:rsid w:val="00E42A72"/>
    <w:rsid w:val="00E43ECD"/>
    <w:rsid w:val="00E44F03"/>
    <w:rsid w:val="00E50158"/>
    <w:rsid w:val="00E56F1A"/>
    <w:rsid w:val="00E56FCC"/>
    <w:rsid w:val="00E57D5D"/>
    <w:rsid w:val="00E63872"/>
    <w:rsid w:val="00E71D14"/>
    <w:rsid w:val="00E72D1F"/>
    <w:rsid w:val="00E72E6E"/>
    <w:rsid w:val="00E77001"/>
    <w:rsid w:val="00E770F8"/>
    <w:rsid w:val="00E775CA"/>
    <w:rsid w:val="00E80229"/>
    <w:rsid w:val="00E80E2A"/>
    <w:rsid w:val="00E819B8"/>
    <w:rsid w:val="00E82C6C"/>
    <w:rsid w:val="00E84F1E"/>
    <w:rsid w:val="00E90895"/>
    <w:rsid w:val="00E91D7C"/>
    <w:rsid w:val="00E94342"/>
    <w:rsid w:val="00E96318"/>
    <w:rsid w:val="00E96631"/>
    <w:rsid w:val="00EA0657"/>
    <w:rsid w:val="00EA2839"/>
    <w:rsid w:val="00EA302B"/>
    <w:rsid w:val="00EB2B1D"/>
    <w:rsid w:val="00EB4F5B"/>
    <w:rsid w:val="00EB580F"/>
    <w:rsid w:val="00EC39A1"/>
    <w:rsid w:val="00EC4923"/>
    <w:rsid w:val="00EC5A7C"/>
    <w:rsid w:val="00EC5C1B"/>
    <w:rsid w:val="00EC6476"/>
    <w:rsid w:val="00EC6B5B"/>
    <w:rsid w:val="00ED65FA"/>
    <w:rsid w:val="00EE0D3B"/>
    <w:rsid w:val="00EE0FCD"/>
    <w:rsid w:val="00EE1DF6"/>
    <w:rsid w:val="00EE34C9"/>
    <w:rsid w:val="00EE3888"/>
    <w:rsid w:val="00EE5264"/>
    <w:rsid w:val="00EE55DE"/>
    <w:rsid w:val="00EE5900"/>
    <w:rsid w:val="00EE6B04"/>
    <w:rsid w:val="00EF0E3B"/>
    <w:rsid w:val="00EF1758"/>
    <w:rsid w:val="00EF1917"/>
    <w:rsid w:val="00EF3166"/>
    <w:rsid w:val="00EF326E"/>
    <w:rsid w:val="00EF388F"/>
    <w:rsid w:val="00EF4739"/>
    <w:rsid w:val="00EF4BA4"/>
    <w:rsid w:val="00EF66FE"/>
    <w:rsid w:val="00EF7D6B"/>
    <w:rsid w:val="00F01D22"/>
    <w:rsid w:val="00F03711"/>
    <w:rsid w:val="00F0445C"/>
    <w:rsid w:val="00F05C0E"/>
    <w:rsid w:val="00F06497"/>
    <w:rsid w:val="00F06D64"/>
    <w:rsid w:val="00F07135"/>
    <w:rsid w:val="00F117D5"/>
    <w:rsid w:val="00F25AE1"/>
    <w:rsid w:val="00F261E9"/>
    <w:rsid w:val="00F275E1"/>
    <w:rsid w:val="00F30181"/>
    <w:rsid w:val="00F37339"/>
    <w:rsid w:val="00F434A1"/>
    <w:rsid w:val="00F440C1"/>
    <w:rsid w:val="00F44ACE"/>
    <w:rsid w:val="00F454A2"/>
    <w:rsid w:val="00F4604A"/>
    <w:rsid w:val="00F50A72"/>
    <w:rsid w:val="00F51BCB"/>
    <w:rsid w:val="00F524E7"/>
    <w:rsid w:val="00F52B60"/>
    <w:rsid w:val="00F52CFF"/>
    <w:rsid w:val="00F5491F"/>
    <w:rsid w:val="00F55B54"/>
    <w:rsid w:val="00F60FE2"/>
    <w:rsid w:val="00F65150"/>
    <w:rsid w:val="00F65306"/>
    <w:rsid w:val="00F65A2A"/>
    <w:rsid w:val="00F720DE"/>
    <w:rsid w:val="00F7351F"/>
    <w:rsid w:val="00F73BF9"/>
    <w:rsid w:val="00F73FE6"/>
    <w:rsid w:val="00F81D3C"/>
    <w:rsid w:val="00F82377"/>
    <w:rsid w:val="00F86319"/>
    <w:rsid w:val="00F86422"/>
    <w:rsid w:val="00F901D6"/>
    <w:rsid w:val="00F92723"/>
    <w:rsid w:val="00F9594B"/>
    <w:rsid w:val="00F97995"/>
    <w:rsid w:val="00FA0FB5"/>
    <w:rsid w:val="00FA3355"/>
    <w:rsid w:val="00FA417D"/>
    <w:rsid w:val="00FB2301"/>
    <w:rsid w:val="00FB5DF6"/>
    <w:rsid w:val="00FB7C9D"/>
    <w:rsid w:val="00FC316C"/>
    <w:rsid w:val="00FD076C"/>
    <w:rsid w:val="00FD3314"/>
    <w:rsid w:val="00FD5123"/>
    <w:rsid w:val="00FD698C"/>
    <w:rsid w:val="00FD7191"/>
    <w:rsid w:val="00FD7CA6"/>
    <w:rsid w:val="00FE190D"/>
    <w:rsid w:val="00FE4360"/>
    <w:rsid w:val="00FF2140"/>
    <w:rsid w:val="00FF314A"/>
    <w:rsid w:val="00FF3EB1"/>
    <w:rsid w:val="00FF4957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9C70E-C51A-4F9B-AAA3-5BA9183F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F8E"/>
  </w:style>
  <w:style w:type="paragraph" w:styleId="a6">
    <w:name w:val="footer"/>
    <w:basedOn w:val="a"/>
    <w:link w:val="a7"/>
    <w:uiPriority w:val="99"/>
    <w:unhideWhenUsed/>
    <w:rsid w:val="00A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F8E"/>
  </w:style>
  <w:style w:type="paragraph" w:customStyle="1" w:styleId="ConsPlusNormal">
    <w:name w:val="ConsPlusNormal"/>
    <w:rsid w:val="003B7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2F41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F41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content">
    <w:name w:val="entry-content"/>
    <w:basedOn w:val="a0"/>
    <w:rsid w:val="00526BCE"/>
  </w:style>
  <w:style w:type="paragraph" w:styleId="a8">
    <w:name w:val="Balloon Text"/>
    <w:basedOn w:val="a"/>
    <w:link w:val="a9"/>
    <w:uiPriority w:val="99"/>
    <w:semiHidden/>
    <w:unhideWhenUsed/>
    <w:rsid w:val="0096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B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0C8D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12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121CB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121CB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5950"/>
    <w:pPr>
      <w:spacing w:after="0" w:line="240" w:lineRule="auto"/>
    </w:pPr>
  </w:style>
  <w:style w:type="character" w:customStyle="1" w:styleId="apple-style-span">
    <w:name w:val="apple-style-span"/>
    <w:basedOn w:val="a0"/>
    <w:rsid w:val="00D84CF7"/>
  </w:style>
  <w:style w:type="character" w:customStyle="1" w:styleId="apple-converted-space">
    <w:name w:val="apple-converted-space"/>
    <w:basedOn w:val="a0"/>
    <w:rsid w:val="00D8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6186565CE9C1092BAAADA26523A26C2E70C49E5FA1A92C0814653F9F1D85810B9B528FCE6C0A299A3AE1BD8Ci1CF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9C41-9697-46F0-82B3-CA636F48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K401</cp:lastModifiedBy>
  <cp:revision>2</cp:revision>
  <cp:lastPrinted>2022-05-25T13:29:00Z</cp:lastPrinted>
  <dcterms:created xsi:type="dcterms:W3CDTF">2022-05-26T09:15:00Z</dcterms:created>
  <dcterms:modified xsi:type="dcterms:W3CDTF">2022-05-26T09:15:00Z</dcterms:modified>
</cp:coreProperties>
</file>