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6" w:rsidRPr="00AD4E78" w:rsidRDefault="00134CA6" w:rsidP="00CD23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Сводный отчет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 xml:space="preserve">о результатах </w:t>
      </w:r>
      <w:proofErr w:type="gramStart"/>
      <w:r w:rsidRPr="00AD4E78">
        <w:rPr>
          <w:rFonts w:ascii="Times New Roman" w:hAnsi="Times New Roman"/>
          <w:b/>
          <w:bCs/>
          <w:sz w:val="24"/>
          <w:szCs w:val="24"/>
        </w:rPr>
        <w:t>проведения оценки регулирующего воздействия</w:t>
      </w:r>
      <w:r w:rsidRPr="00AD4E78">
        <w:rPr>
          <w:rFonts w:ascii="Times New Roman" w:hAnsi="Times New Roman"/>
          <w:b/>
          <w:bCs/>
          <w:sz w:val="24"/>
          <w:szCs w:val="24"/>
        </w:rPr>
        <w:br/>
        <w:t>проекта нормативного правового акта</w:t>
      </w:r>
      <w:proofErr w:type="gramEnd"/>
    </w:p>
    <w:tbl>
      <w:tblPr>
        <w:tblW w:w="10348" w:type="dxa"/>
        <w:jc w:val="center"/>
        <w:tblLook w:val="04A0"/>
      </w:tblPr>
      <w:tblGrid>
        <w:gridCol w:w="10348"/>
      </w:tblGrid>
      <w:tr w:rsidR="00134CA6" w:rsidRPr="00AD4E78" w:rsidTr="00211ADF">
        <w:trPr>
          <w:trHeight w:val="1228"/>
          <w:jc w:val="center"/>
        </w:trPr>
        <w:tc>
          <w:tcPr>
            <w:tcW w:w="10348" w:type="dxa"/>
            <w:shd w:val="clear" w:color="auto" w:fill="auto"/>
            <w:vAlign w:val="center"/>
          </w:tcPr>
          <w:p w:rsidR="003B411E" w:rsidRPr="00AD4E78" w:rsidRDefault="003B411E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A6" w:rsidRPr="00AD4E78" w:rsidRDefault="00134CA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публичного обсуждения проекта </w:t>
            </w:r>
            <w:r w:rsidRPr="00AD4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нормативного правового </w:t>
            </w: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AA3415" w:rsidRPr="00BF01A9" w:rsidRDefault="00C4091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E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6522" w:rsidRPr="00AD4E78"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  <w:r w:rsidR="00916522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05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415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354" w:rsidRPr="00BF01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B45C7" w:rsidRPr="00BF01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3354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23C42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15" w:rsidRPr="00BF01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6522" w:rsidRPr="00BF01A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75F17" w:rsidRPr="00AD4E78" w:rsidRDefault="00C40916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6522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кончание </w:t>
            </w:r>
            <w:r w:rsidR="005B45C7" w:rsidRPr="00BF0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5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354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C7" w:rsidRPr="00BF01A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03354" w:rsidRPr="00BF01A9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  <w:p w:rsidR="009E0C9B" w:rsidRPr="00AD4E78" w:rsidRDefault="009E0C9B" w:rsidP="00CD236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1. Общая информация</w:t>
      </w:r>
    </w:p>
    <w:p w:rsidR="00134CA6" w:rsidRPr="00BF01A9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1A9">
        <w:rPr>
          <w:rFonts w:ascii="Times New Roman" w:hAnsi="Times New Roman"/>
          <w:sz w:val="24"/>
          <w:szCs w:val="24"/>
        </w:rPr>
        <w:t>1.1. Орган-разработчик:</w:t>
      </w:r>
    </w:p>
    <w:p w:rsidR="00031828" w:rsidRPr="00BF01A9" w:rsidRDefault="00BD29A1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01A9">
        <w:rPr>
          <w:rFonts w:ascii="Times New Roman" w:hAnsi="Times New Roman"/>
          <w:i/>
          <w:sz w:val="24"/>
          <w:szCs w:val="24"/>
        </w:rPr>
        <w:t xml:space="preserve">департамент </w:t>
      </w:r>
      <w:r w:rsidR="005B45C7" w:rsidRPr="00BF01A9">
        <w:rPr>
          <w:rFonts w:ascii="Times New Roman" w:hAnsi="Times New Roman"/>
          <w:i/>
          <w:sz w:val="24"/>
          <w:szCs w:val="24"/>
        </w:rPr>
        <w:t>жилищно-коммунального хозяйства</w:t>
      </w:r>
      <w:r w:rsidRPr="00BF01A9">
        <w:rPr>
          <w:rFonts w:ascii="Times New Roman" w:hAnsi="Times New Roman"/>
          <w:i/>
          <w:sz w:val="24"/>
          <w:szCs w:val="24"/>
        </w:rPr>
        <w:t xml:space="preserve"> Белгородской области.</w:t>
      </w:r>
    </w:p>
    <w:p w:rsidR="00143C15" w:rsidRPr="00BF01A9" w:rsidRDefault="00143C1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0E0872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872">
        <w:rPr>
          <w:rFonts w:ascii="Times New Roman" w:hAnsi="Times New Roman"/>
          <w:sz w:val="24"/>
          <w:szCs w:val="24"/>
        </w:rPr>
        <w:t>1.2. Вид и наименование проекта нормативного правового акта:</w:t>
      </w:r>
    </w:p>
    <w:p w:rsidR="00031828" w:rsidRPr="000E0872" w:rsidRDefault="00C40916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0872">
        <w:rPr>
          <w:rFonts w:ascii="Times New Roman" w:hAnsi="Times New Roman"/>
          <w:i/>
          <w:sz w:val="24"/>
          <w:szCs w:val="24"/>
        </w:rPr>
        <w:t>п</w:t>
      </w:r>
      <w:r w:rsidR="00031828" w:rsidRPr="000E0872">
        <w:rPr>
          <w:rFonts w:ascii="Times New Roman" w:hAnsi="Times New Roman"/>
          <w:i/>
          <w:sz w:val="24"/>
          <w:szCs w:val="24"/>
        </w:rPr>
        <w:t xml:space="preserve">роект </w:t>
      </w:r>
      <w:r w:rsidR="000E3AF4" w:rsidRPr="000E0872">
        <w:rPr>
          <w:rFonts w:ascii="Times New Roman" w:hAnsi="Times New Roman"/>
          <w:i/>
          <w:sz w:val="24"/>
          <w:szCs w:val="24"/>
        </w:rPr>
        <w:t xml:space="preserve">закона Белгородской области </w:t>
      </w:r>
      <w:r w:rsidR="00003354" w:rsidRPr="000E0872">
        <w:rPr>
          <w:rFonts w:ascii="Times New Roman" w:hAnsi="Times New Roman"/>
          <w:i/>
          <w:sz w:val="24"/>
          <w:szCs w:val="24"/>
        </w:rPr>
        <w:t>«О внесении изменени</w:t>
      </w:r>
      <w:r w:rsidR="005B45C7" w:rsidRPr="000E0872">
        <w:rPr>
          <w:rFonts w:ascii="Times New Roman" w:hAnsi="Times New Roman"/>
          <w:i/>
          <w:sz w:val="24"/>
          <w:szCs w:val="24"/>
        </w:rPr>
        <w:t>я</w:t>
      </w:r>
      <w:r w:rsidR="00003354" w:rsidRPr="000E0872">
        <w:rPr>
          <w:rFonts w:ascii="Times New Roman" w:hAnsi="Times New Roman"/>
          <w:i/>
          <w:sz w:val="24"/>
          <w:szCs w:val="24"/>
        </w:rPr>
        <w:t xml:space="preserve"> в </w:t>
      </w:r>
      <w:r w:rsidR="005B45C7" w:rsidRPr="000E0872">
        <w:rPr>
          <w:rFonts w:ascii="Times New Roman" w:hAnsi="Times New Roman"/>
          <w:i/>
          <w:sz w:val="24"/>
          <w:szCs w:val="24"/>
        </w:rPr>
        <w:t xml:space="preserve">статью 6.12 </w:t>
      </w:r>
      <w:r w:rsidR="00003354" w:rsidRPr="000E0872">
        <w:rPr>
          <w:rFonts w:ascii="Times New Roman" w:hAnsi="Times New Roman"/>
          <w:i/>
          <w:sz w:val="24"/>
          <w:szCs w:val="24"/>
        </w:rPr>
        <w:t>закон</w:t>
      </w:r>
      <w:r w:rsidR="005B45C7" w:rsidRPr="000E0872">
        <w:rPr>
          <w:rFonts w:ascii="Times New Roman" w:hAnsi="Times New Roman"/>
          <w:i/>
          <w:sz w:val="24"/>
          <w:szCs w:val="24"/>
        </w:rPr>
        <w:t>а</w:t>
      </w:r>
      <w:r w:rsidR="00003354" w:rsidRPr="000E0872">
        <w:rPr>
          <w:rFonts w:ascii="Times New Roman" w:hAnsi="Times New Roman"/>
          <w:i/>
          <w:sz w:val="24"/>
          <w:szCs w:val="24"/>
        </w:rPr>
        <w:t xml:space="preserve"> Белгородской области «Об административных правонарушениях на территории Белгородской области»</w:t>
      </w:r>
      <w:r w:rsidR="00AA3415" w:rsidRPr="000E0872">
        <w:rPr>
          <w:rFonts w:ascii="Times New Roman" w:hAnsi="Times New Roman"/>
          <w:i/>
          <w:sz w:val="24"/>
          <w:szCs w:val="24"/>
        </w:rPr>
        <w:t>.</w:t>
      </w:r>
    </w:p>
    <w:p w:rsidR="00143C15" w:rsidRPr="00AD4E78" w:rsidRDefault="00143C1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0872" w:rsidRDefault="00134CA6" w:rsidP="009A6CF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E0872">
        <w:rPr>
          <w:rFonts w:ascii="Times New Roman" w:hAnsi="Times New Roman"/>
          <w:sz w:val="24"/>
          <w:szCs w:val="24"/>
        </w:rPr>
        <w:t>1.3. Краткое описание проблемы, на решение которой направлен предлагаемый способ правового регулирования:</w:t>
      </w:r>
      <w:r w:rsidR="000E0872" w:rsidRPr="000E0872">
        <w:rPr>
          <w:rFonts w:ascii="Times New Roman" w:hAnsi="Times New Roman"/>
          <w:i/>
          <w:sz w:val="24"/>
          <w:szCs w:val="24"/>
        </w:rPr>
        <w:t xml:space="preserve"> </w:t>
      </w:r>
    </w:p>
    <w:p w:rsidR="009A6CFB" w:rsidRPr="009A6CFB" w:rsidRDefault="009A6CFB" w:rsidP="009A6C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9A6CFB">
        <w:rPr>
          <w:rFonts w:ascii="Times New Roman" w:hAnsi="Times New Roman"/>
          <w:i/>
          <w:sz w:val="24"/>
          <w:szCs w:val="24"/>
        </w:rPr>
        <w:t xml:space="preserve">лительный громкий шум негативно воздействует на здоровье людей. Особенно страдают от этого люди, имеющие проблемы со здоровьем, пожилые граждане, дети. </w:t>
      </w:r>
      <w:r>
        <w:rPr>
          <w:rFonts w:ascii="Times New Roman" w:hAnsi="Times New Roman"/>
          <w:i/>
          <w:sz w:val="24"/>
          <w:szCs w:val="24"/>
        </w:rPr>
        <w:t xml:space="preserve">При этом </w:t>
      </w:r>
    </w:p>
    <w:p w:rsidR="000E0872" w:rsidRPr="000E0872" w:rsidRDefault="009A6CFB" w:rsidP="009A6CFB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0E0872" w:rsidRPr="000E0872">
        <w:rPr>
          <w:rFonts w:ascii="Times New Roman" w:hAnsi="Times New Roman"/>
          <w:i/>
          <w:sz w:val="24"/>
          <w:szCs w:val="24"/>
        </w:rPr>
        <w:t xml:space="preserve"> Белгородской области </w:t>
      </w:r>
      <w:r>
        <w:rPr>
          <w:rFonts w:ascii="Times New Roman" w:hAnsi="Times New Roman"/>
          <w:i/>
          <w:sz w:val="24"/>
          <w:szCs w:val="24"/>
        </w:rPr>
        <w:t>отсутствует административная ответственность</w:t>
      </w:r>
      <w:r w:rsidR="000E0872" w:rsidRPr="000E08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</w:t>
      </w:r>
      <w:r w:rsidR="000E0872" w:rsidRPr="000E0872">
        <w:rPr>
          <w:rFonts w:ascii="Times New Roman" w:hAnsi="Times New Roman"/>
          <w:i/>
          <w:sz w:val="24"/>
          <w:szCs w:val="24"/>
        </w:rPr>
        <w:t xml:space="preserve"> проведение шумных строительно-ремонтных работ в многоквартирных домах в дневное время, воскресенье, нерабочие праздничные дни. </w:t>
      </w:r>
    </w:p>
    <w:p w:rsidR="000E0872" w:rsidRDefault="000E0872" w:rsidP="000E08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F64B3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1.4. Основание для разработки проекта нормативного правового акта:</w:t>
      </w:r>
    </w:p>
    <w:p w:rsidR="00B16A76" w:rsidRPr="009A6CFB" w:rsidRDefault="00516475" w:rsidP="00B16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6CF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B16A76" w:rsidRPr="009A6CFB">
        <w:rPr>
          <w:rFonts w:ascii="Times New Roman" w:hAnsi="Times New Roman"/>
          <w:i/>
          <w:iCs/>
          <w:sz w:val="24"/>
          <w:szCs w:val="24"/>
        </w:rPr>
        <w:t>Конституция Российской Федерации</w:t>
      </w:r>
      <w:r w:rsidRPr="009A6CFB">
        <w:rPr>
          <w:rFonts w:ascii="Times New Roman" w:hAnsi="Times New Roman"/>
          <w:i/>
          <w:iCs/>
          <w:sz w:val="24"/>
          <w:szCs w:val="24"/>
        </w:rPr>
        <w:t>;</w:t>
      </w:r>
    </w:p>
    <w:p w:rsidR="00B16A76" w:rsidRPr="009A6CFB" w:rsidRDefault="00B16A76" w:rsidP="00B16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6CFB">
        <w:rPr>
          <w:rFonts w:ascii="Times New Roman" w:hAnsi="Times New Roman"/>
          <w:i/>
          <w:iCs/>
          <w:sz w:val="24"/>
          <w:szCs w:val="24"/>
        </w:rPr>
        <w:t>- Жилищный кодекс Российской Федерации от 29.12.2004 года № 188-ФЗ;</w:t>
      </w:r>
    </w:p>
    <w:p w:rsidR="001F2BF4" w:rsidRPr="009A6CFB" w:rsidRDefault="001F2BF4" w:rsidP="00B16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 </w:t>
      </w:r>
      <w:r w:rsidR="000037EC" w:rsidRPr="009A6CFB">
        <w:rPr>
          <w:rFonts w:ascii="Times New Roman" w:hAnsi="Times New Roman"/>
          <w:i/>
          <w:sz w:val="24"/>
          <w:szCs w:val="24"/>
        </w:rPr>
        <w:t>Кодекс Российской Федерации об администрат</w:t>
      </w:r>
      <w:r w:rsidR="00B16A76" w:rsidRPr="009A6CFB">
        <w:rPr>
          <w:rFonts w:ascii="Times New Roman" w:hAnsi="Times New Roman"/>
          <w:i/>
          <w:sz w:val="24"/>
          <w:szCs w:val="24"/>
        </w:rPr>
        <w:t>ивных правонарушениях</w:t>
      </w:r>
      <w:r w:rsidR="00D83BAB" w:rsidRPr="009A6CFB">
        <w:rPr>
          <w:rFonts w:ascii="Times New Roman" w:hAnsi="Times New Roman"/>
          <w:i/>
          <w:sz w:val="24"/>
          <w:szCs w:val="24"/>
        </w:rPr>
        <w:t xml:space="preserve"> от 30 декабря </w:t>
      </w:r>
      <w:r w:rsidR="000037EC" w:rsidRPr="009A6CFB">
        <w:rPr>
          <w:rFonts w:ascii="Times New Roman" w:hAnsi="Times New Roman"/>
          <w:i/>
          <w:sz w:val="24"/>
          <w:szCs w:val="24"/>
        </w:rPr>
        <w:t xml:space="preserve">2001 </w:t>
      </w:r>
      <w:r w:rsidR="00D83BAB" w:rsidRPr="009A6CFB">
        <w:rPr>
          <w:rFonts w:ascii="Times New Roman" w:hAnsi="Times New Roman"/>
          <w:i/>
          <w:sz w:val="24"/>
          <w:szCs w:val="24"/>
        </w:rPr>
        <w:t xml:space="preserve">года </w:t>
      </w:r>
      <w:r w:rsidR="000037EC" w:rsidRPr="009A6CFB">
        <w:rPr>
          <w:rFonts w:ascii="Times New Roman" w:hAnsi="Times New Roman"/>
          <w:i/>
          <w:sz w:val="24"/>
          <w:szCs w:val="24"/>
        </w:rPr>
        <w:t>№ 195-ФЗ;</w:t>
      </w:r>
    </w:p>
    <w:p w:rsidR="00B16A76" w:rsidRPr="009A6CFB" w:rsidRDefault="00516475" w:rsidP="00B16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- </w:t>
      </w:r>
      <w:r w:rsidR="00B16A76" w:rsidRPr="009A6CFB">
        <w:rPr>
          <w:rFonts w:ascii="Times New Roman" w:hAnsi="Times New Roman"/>
          <w:i/>
          <w:sz w:val="24"/>
          <w:szCs w:val="24"/>
        </w:rPr>
        <w:t>Федеральный закон от 30.03.1999 года № 52-ФЗ «О санитарно-эпидемиологическом благополучии населения»;</w:t>
      </w:r>
    </w:p>
    <w:p w:rsidR="00B17570" w:rsidRPr="009A6CFB" w:rsidRDefault="001F2BF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 </w:t>
      </w:r>
      <w:r w:rsidR="00671D72" w:rsidRPr="009A6CFB">
        <w:rPr>
          <w:rFonts w:ascii="Times New Roman" w:hAnsi="Times New Roman"/>
          <w:i/>
          <w:sz w:val="24"/>
          <w:szCs w:val="24"/>
        </w:rPr>
        <w:t>закон Белгородской области от 4 июля 2002 года № 35 «Об административных правонарушениях на территории Белгородской области»</w:t>
      </w:r>
      <w:r w:rsidR="009A6CFB">
        <w:rPr>
          <w:rFonts w:ascii="Times New Roman" w:hAnsi="Times New Roman"/>
          <w:i/>
          <w:sz w:val="24"/>
          <w:szCs w:val="24"/>
        </w:rPr>
        <w:t>.</w:t>
      </w:r>
    </w:p>
    <w:p w:rsidR="005754FC" w:rsidRPr="009A6CFB" w:rsidRDefault="005754FC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1.5. Краткое описание целей предлагаемого правового регулирования:</w:t>
      </w:r>
    </w:p>
    <w:p w:rsidR="00D83BAB" w:rsidRPr="009A6CFB" w:rsidRDefault="00D83BAB" w:rsidP="001C46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Расширение состава административного правонарушения, предусмотренного статьей 6.12 закона Белгородской области от 4 июля 2002 года № 35 «Об административных правонарушениях на территории Белгородской области» позволит обеспечить защиту прав граждан</w:t>
      </w:r>
      <w:r w:rsidR="001C460C" w:rsidRPr="009A6CFB">
        <w:rPr>
          <w:rFonts w:ascii="Times New Roman" w:hAnsi="Times New Roman"/>
          <w:i/>
          <w:sz w:val="24"/>
          <w:szCs w:val="24"/>
        </w:rPr>
        <w:t xml:space="preserve">, проживающих в многоквартирных </w:t>
      </w:r>
      <w:r w:rsidR="00E023F4" w:rsidRPr="009A6CFB">
        <w:rPr>
          <w:rFonts w:ascii="Times New Roman" w:hAnsi="Times New Roman"/>
          <w:i/>
          <w:sz w:val="24"/>
          <w:szCs w:val="24"/>
        </w:rPr>
        <w:t>домах</w:t>
      </w:r>
      <w:r w:rsidR="00EF781F" w:rsidRPr="009A6CFB">
        <w:rPr>
          <w:rFonts w:ascii="Times New Roman" w:hAnsi="Times New Roman"/>
          <w:i/>
          <w:sz w:val="24"/>
          <w:szCs w:val="24"/>
        </w:rPr>
        <w:t>.</w:t>
      </w:r>
    </w:p>
    <w:p w:rsidR="001C460C" w:rsidRDefault="001C460C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6E6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1.6. Краткое описание предлагаемого способа правового регулирования:</w:t>
      </w:r>
    </w:p>
    <w:p w:rsidR="001C460C" w:rsidRPr="009A6CFB" w:rsidRDefault="00F57D49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A6CFB">
        <w:rPr>
          <w:rFonts w:ascii="Times New Roman" w:hAnsi="Times New Roman"/>
          <w:i/>
          <w:sz w:val="24"/>
          <w:szCs w:val="24"/>
        </w:rPr>
        <w:t xml:space="preserve">В целях </w:t>
      </w:r>
      <w:r w:rsidR="001C460C" w:rsidRPr="009A6CFB">
        <w:rPr>
          <w:rFonts w:ascii="Times New Roman" w:hAnsi="Times New Roman"/>
          <w:i/>
          <w:sz w:val="24"/>
          <w:szCs w:val="24"/>
        </w:rPr>
        <w:t>защиты прав граждан</w:t>
      </w:r>
      <w:r w:rsidR="00C40CCD" w:rsidRPr="009A6CFB">
        <w:rPr>
          <w:rFonts w:ascii="Times New Roman" w:hAnsi="Times New Roman"/>
          <w:i/>
          <w:sz w:val="24"/>
          <w:szCs w:val="24"/>
        </w:rPr>
        <w:t xml:space="preserve">, проживающих </w:t>
      </w:r>
      <w:r w:rsidR="00F43F69" w:rsidRPr="009A6CFB">
        <w:rPr>
          <w:rFonts w:ascii="Times New Roman" w:hAnsi="Times New Roman"/>
          <w:i/>
          <w:sz w:val="24"/>
          <w:szCs w:val="24"/>
        </w:rPr>
        <w:t>в многоквартирных домах,</w:t>
      </w:r>
      <w:r w:rsidR="00C40CCD" w:rsidRPr="009A6CFB">
        <w:rPr>
          <w:rFonts w:ascii="Times New Roman" w:hAnsi="Times New Roman"/>
          <w:i/>
          <w:sz w:val="24"/>
          <w:szCs w:val="24"/>
        </w:rPr>
        <w:t xml:space="preserve"> </w:t>
      </w:r>
      <w:r w:rsidR="00F43F69" w:rsidRPr="009A6CFB">
        <w:rPr>
          <w:rFonts w:ascii="Times New Roman" w:hAnsi="Times New Roman"/>
          <w:i/>
          <w:sz w:val="24"/>
          <w:szCs w:val="24"/>
        </w:rPr>
        <w:t>предлагается расширить состав административного правонарушения, предусмотренного абзацем 2 статьи 6.12 закон Белгородской области от 4 июля 2002 года № 35 «Об административных правонарушениях на территории Белгородской области»</w:t>
      </w:r>
      <w:r w:rsidR="00AC43F1" w:rsidRPr="009A6CFB">
        <w:rPr>
          <w:rFonts w:ascii="Times New Roman" w:hAnsi="Times New Roman"/>
          <w:i/>
          <w:sz w:val="24"/>
          <w:szCs w:val="24"/>
        </w:rPr>
        <w:t>,</w:t>
      </w:r>
      <w:r w:rsidR="00F43F69" w:rsidRPr="009A6CFB">
        <w:rPr>
          <w:rFonts w:ascii="Times New Roman" w:hAnsi="Times New Roman"/>
          <w:i/>
          <w:sz w:val="24"/>
          <w:szCs w:val="24"/>
        </w:rPr>
        <w:t xml:space="preserve"> распространи</w:t>
      </w:r>
      <w:r w:rsidR="00AC43F1" w:rsidRPr="009A6CFB">
        <w:rPr>
          <w:rFonts w:ascii="Times New Roman" w:hAnsi="Times New Roman"/>
          <w:i/>
          <w:sz w:val="24"/>
          <w:szCs w:val="24"/>
        </w:rPr>
        <w:t>в</w:t>
      </w:r>
      <w:r w:rsidR="00F43F69" w:rsidRPr="009A6CFB">
        <w:rPr>
          <w:rFonts w:ascii="Times New Roman" w:hAnsi="Times New Roman"/>
          <w:i/>
          <w:sz w:val="24"/>
          <w:szCs w:val="24"/>
        </w:rPr>
        <w:t xml:space="preserve"> его действие на </w:t>
      </w:r>
      <w:r w:rsidR="005B3A8E" w:rsidRPr="009A6CFB">
        <w:rPr>
          <w:rFonts w:ascii="Times New Roman" w:hAnsi="Times New Roman"/>
          <w:i/>
          <w:color w:val="000000"/>
          <w:sz w:val="24"/>
          <w:szCs w:val="24"/>
        </w:rPr>
        <w:t xml:space="preserve">производство ремонтных, строительных, разгрузочно-погрузочных работ, проведение переустройства и (или) перепланировки в </w:t>
      </w:r>
      <w:r w:rsidR="005B3A8E" w:rsidRPr="009A6CFB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>жилых помещениях, нежилых помещениях и помещениях общего пользования в многоквартирных</w:t>
      </w:r>
      <w:proofErr w:type="gramEnd"/>
      <w:r w:rsidR="005B3A8E" w:rsidRPr="009A6CFB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="005B3A8E" w:rsidRPr="009A6CFB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>домах</w:t>
      </w:r>
      <w:proofErr w:type="gramEnd"/>
      <w:r w:rsidR="005B3A8E" w:rsidRPr="009A6CFB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>, повлекшее нарушение покоя граждан и тишины с 20 часов до 9 часов и с 12 часов до 14 часов, а также в воскресенье и нерабочие праздничные дни</w:t>
      </w:r>
      <w:r w:rsidR="00AC43F1" w:rsidRPr="009A6CFB">
        <w:rPr>
          <w:rFonts w:ascii="Times New Roman" w:hAnsi="Times New Roman"/>
          <w:i/>
          <w:color w:val="000000"/>
          <w:sz w:val="24"/>
          <w:szCs w:val="24"/>
          <w:lang w:eastAsia="en-US" w:bidi="en-US"/>
        </w:rPr>
        <w:t>.</w:t>
      </w:r>
    </w:p>
    <w:p w:rsidR="00F43F69" w:rsidRDefault="00F43F69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CA6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1.7. Контактная информация исполнителя в органе-разработчике:</w:t>
      </w:r>
    </w:p>
    <w:p w:rsidR="002D7B95" w:rsidRPr="009A6CFB" w:rsidRDefault="002D7B95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Ф.И.О.: </w:t>
      </w:r>
      <w:r w:rsidR="005F3AD7" w:rsidRPr="009A6CFB">
        <w:rPr>
          <w:rFonts w:ascii="Times New Roman" w:hAnsi="Times New Roman"/>
          <w:i/>
          <w:sz w:val="24"/>
          <w:szCs w:val="24"/>
        </w:rPr>
        <w:t>Зимина Марина Геннадиевна</w:t>
      </w:r>
    </w:p>
    <w:p w:rsidR="002D7B95" w:rsidRPr="009A6CFB" w:rsidRDefault="00C4091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lastRenderedPageBreak/>
        <w:t>д</w:t>
      </w:r>
      <w:r w:rsidR="002D7B95" w:rsidRPr="009A6CFB">
        <w:rPr>
          <w:rFonts w:ascii="Times New Roman" w:hAnsi="Times New Roman"/>
          <w:i/>
          <w:sz w:val="24"/>
          <w:szCs w:val="24"/>
        </w:rPr>
        <w:t xml:space="preserve">олжность: </w:t>
      </w:r>
      <w:r w:rsidR="00AE7601" w:rsidRPr="009A6CFB">
        <w:rPr>
          <w:rFonts w:ascii="Times New Roman" w:hAnsi="Times New Roman"/>
          <w:i/>
          <w:sz w:val="24"/>
          <w:szCs w:val="24"/>
        </w:rPr>
        <w:t xml:space="preserve">консультант отдела </w:t>
      </w:r>
      <w:r w:rsidR="0039523B" w:rsidRPr="009A6CFB">
        <w:rPr>
          <w:rFonts w:ascii="Times New Roman" w:hAnsi="Times New Roman"/>
          <w:i/>
          <w:sz w:val="24"/>
          <w:szCs w:val="24"/>
        </w:rPr>
        <w:t xml:space="preserve">контрольно-организационной работы и проектного управления </w:t>
      </w:r>
      <w:proofErr w:type="spellStart"/>
      <w:proofErr w:type="gramStart"/>
      <w:r w:rsidR="0039523B" w:rsidRPr="009A6CFB">
        <w:rPr>
          <w:rFonts w:ascii="Times New Roman" w:hAnsi="Times New Roman"/>
          <w:i/>
          <w:sz w:val="24"/>
          <w:szCs w:val="24"/>
        </w:rPr>
        <w:t>управления</w:t>
      </w:r>
      <w:proofErr w:type="spellEnd"/>
      <w:proofErr w:type="gramEnd"/>
      <w:r w:rsidR="0039523B" w:rsidRPr="009A6CFB">
        <w:rPr>
          <w:rFonts w:ascii="Times New Roman" w:hAnsi="Times New Roman"/>
          <w:i/>
          <w:sz w:val="24"/>
          <w:szCs w:val="24"/>
        </w:rPr>
        <w:t xml:space="preserve"> проектно-аналитической и контрольно-организационной работы</w:t>
      </w:r>
      <w:r w:rsidR="00AE7601" w:rsidRPr="009A6CFB">
        <w:rPr>
          <w:rFonts w:ascii="Times New Roman" w:hAnsi="Times New Roman"/>
          <w:i/>
          <w:sz w:val="24"/>
          <w:szCs w:val="24"/>
        </w:rPr>
        <w:t xml:space="preserve"> департамента </w:t>
      </w:r>
      <w:r w:rsidR="0039523B" w:rsidRPr="009A6CFB">
        <w:rPr>
          <w:rFonts w:ascii="Times New Roman" w:hAnsi="Times New Roman"/>
          <w:i/>
          <w:sz w:val="24"/>
          <w:szCs w:val="24"/>
        </w:rPr>
        <w:t>жилищно-коммунального хозяйства</w:t>
      </w:r>
      <w:r w:rsidR="006279CA" w:rsidRPr="009A6CFB">
        <w:rPr>
          <w:rFonts w:ascii="Times New Roman" w:hAnsi="Times New Roman"/>
          <w:i/>
          <w:sz w:val="24"/>
          <w:szCs w:val="24"/>
        </w:rPr>
        <w:t xml:space="preserve"> Белгородской области</w:t>
      </w:r>
      <w:r w:rsidR="002D7B95" w:rsidRPr="009A6CFB">
        <w:rPr>
          <w:rFonts w:ascii="Times New Roman" w:hAnsi="Times New Roman"/>
          <w:i/>
          <w:sz w:val="24"/>
          <w:szCs w:val="24"/>
        </w:rPr>
        <w:t xml:space="preserve"> </w:t>
      </w:r>
    </w:p>
    <w:p w:rsidR="002D7B95" w:rsidRPr="009A6CFB" w:rsidRDefault="00C4091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т</w:t>
      </w:r>
      <w:r w:rsidR="002D7B95" w:rsidRPr="009A6CFB">
        <w:rPr>
          <w:rFonts w:ascii="Times New Roman" w:hAnsi="Times New Roman"/>
          <w:i/>
          <w:sz w:val="24"/>
          <w:szCs w:val="24"/>
        </w:rPr>
        <w:t xml:space="preserve">ел.: </w:t>
      </w:r>
      <w:r w:rsidR="005309AC" w:rsidRPr="009A6CFB">
        <w:rPr>
          <w:rFonts w:ascii="Times New Roman" w:hAnsi="Times New Roman"/>
          <w:i/>
          <w:sz w:val="24"/>
          <w:szCs w:val="24"/>
        </w:rPr>
        <w:t xml:space="preserve">(4722) </w:t>
      </w:r>
      <w:r w:rsidR="0039523B" w:rsidRPr="009A6CFB">
        <w:rPr>
          <w:rFonts w:ascii="Times New Roman" w:hAnsi="Times New Roman"/>
          <w:i/>
          <w:sz w:val="24"/>
          <w:szCs w:val="24"/>
        </w:rPr>
        <w:t>26</w:t>
      </w:r>
      <w:r w:rsidR="00AE7601" w:rsidRPr="009A6CFB">
        <w:rPr>
          <w:rFonts w:ascii="Times New Roman" w:hAnsi="Times New Roman"/>
          <w:i/>
          <w:sz w:val="24"/>
          <w:szCs w:val="24"/>
        </w:rPr>
        <w:t>-</w:t>
      </w:r>
      <w:r w:rsidR="0039523B" w:rsidRPr="009A6CFB">
        <w:rPr>
          <w:rFonts w:ascii="Times New Roman" w:hAnsi="Times New Roman"/>
          <w:i/>
          <w:sz w:val="24"/>
          <w:szCs w:val="24"/>
        </w:rPr>
        <w:t>49</w:t>
      </w:r>
      <w:r w:rsidR="00AE7601" w:rsidRPr="009A6CFB">
        <w:rPr>
          <w:rFonts w:ascii="Times New Roman" w:hAnsi="Times New Roman"/>
          <w:i/>
          <w:sz w:val="24"/>
          <w:szCs w:val="24"/>
        </w:rPr>
        <w:t>-06</w:t>
      </w:r>
    </w:p>
    <w:p w:rsidR="002D7B95" w:rsidRPr="009A6CFB" w:rsidRDefault="00C4091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а</w:t>
      </w:r>
      <w:r w:rsidR="002D7B95" w:rsidRPr="009A6CFB">
        <w:rPr>
          <w:rFonts w:ascii="Times New Roman" w:hAnsi="Times New Roman"/>
          <w:i/>
          <w:sz w:val="24"/>
          <w:szCs w:val="24"/>
        </w:rPr>
        <w:t xml:space="preserve">дрес электронной почты: </w:t>
      </w:r>
      <w:hyperlink r:id="rId8" w:history="1">
        <w:r w:rsidR="0039523B" w:rsidRPr="009A6CFB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okor</w:t>
        </w:r>
        <w:r w:rsidR="0039523B" w:rsidRPr="009A6CFB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31@</w:t>
        </w:r>
        <w:r w:rsidR="0039523B" w:rsidRPr="009A6CFB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mail</w:t>
        </w:r>
        <w:r w:rsidR="0039523B" w:rsidRPr="009A6CFB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r w:rsidR="0039523B" w:rsidRPr="009A6CFB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2D7B95" w:rsidRPr="00AD4E78" w:rsidRDefault="002D7B95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2. Степень регулирующего воздействия проекта</w:t>
      </w:r>
      <w:r w:rsidR="00EA3C98" w:rsidRPr="00AD4E78">
        <w:rPr>
          <w:rFonts w:ascii="Times New Roman" w:hAnsi="Times New Roman"/>
          <w:b/>
          <w:sz w:val="24"/>
          <w:szCs w:val="24"/>
        </w:rPr>
        <w:t xml:space="preserve"> нормативного правового</w:t>
      </w:r>
      <w:r w:rsidRPr="00AD4E78">
        <w:rPr>
          <w:rFonts w:ascii="Times New Roman" w:hAnsi="Times New Roman"/>
          <w:b/>
          <w:sz w:val="24"/>
          <w:szCs w:val="24"/>
        </w:rPr>
        <w:t xml:space="preserve">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3940"/>
      </w:tblGrid>
      <w:tr w:rsidR="00134CA6" w:rsidRPr="00AD4E78" w:rsidTr="0033306F">
        <w:tc>
          <w:tcPr>
            <w:tcW w:w="6374" w:type="dxa"/>
            <w:shd w:val="clear" w:color="auto" w:fill="auto"/>
          </w:tcPr>
          <w:p w:rsidR="00134CA6" w:rsidRPr="00AD4E78" w:rsidRDefault="00134CA6" w:rsidP="00CD236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2.1. Степень регулирующего воздействия проекта</w:t>
            </w:r>
          </w:p>
        </w:tc>
        <w:tc>
          <w:tcPr>
            <w:tcW w:w="3940" w:type="dxa"/>
            <w:shd w:val="clear" w:color="auto" w:fill="auto"/>
          </w:tcPr>
          <w:p w:rsidR="00134CA6" w:rsidRPr="00AD4E78" w:rsidRDefault="009E0C9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E7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134CA6" w:rsidRPr="00AD4E78" w:rsidTr="0033306F">
        <w:tc>
          <w:tcPr>
            <w:tcW w:w="10314" w:type="dxa"/>
            <w:gridSpan w:val="2"/>
            <w:shd w:val="clear" w:color="auto" w:fill="auto"/>
          </w:tcPr>
          <w:p w:rsidR="002D7B95" w:rsidRPr="00AD4E78" w:rsidRDefault="00134CA6" w:rsidP="00CD2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  <w:r w:rsidR="00607E10" w:rsidRPr="00AD4E78">
              <w:rPr>
                <w:rFonts w:ascii="Times New Roman" w:hAnsi="Times New Roman"/>
              </w:rPr>
              <w:t>:</w:t>
            </w:r>
          </w:p>
          <w:p w:rsidR="00134CA6" w:rsidRPr="009A6CFB" w:rsidRDefault="00607E10" w:rsidP="00DA1CE4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</w:rPr>
            </w:pPr>
            <w:r w:rsidRPr="009A6CFB">
              <w:rPr>
                <w:rFonts w:ascii="Times New Roman" w:hAnsi="Times New Roman"/>
                <w:i/>
              </w:rPr>
              <w:t xml:space="preserve">проект </w:t>
            </w:r>
            <w:r w:rsidR="005309AC" w:rsidRPr="009A6CFB">
              <w:rPr>
                <w:rFonts w:ascii="Times New Roman" w:hAnsi="Times New Roman"/>
                <w:i/>
              </w:rPr>
              <w:t>закона Белгородской области «</w:t>
            </w:r>
            <w:r w:rsidR="008E0F4A" w:rsidRPr="009A6CFB">
              <w:rPr>
                <w:rFonts w:ascii="Times New Roman" w:hAnsi="Times New Roman"/>
                <w:i/>
              </w:rPr>
              <w:t>О внесении изменени</w:t>
            </w:r>
            <w:r w:rsidR="0033306F" w:rsidRPr="009A6CFB">
              <w:rPr>
                <w:rFonts w:ascii="Times New Roman" w:hAnsi="Times New Roman"/>
                <w:i/>
              </w:rPr>
              <w:t>я</w:t>
            </w:r>
            <w:r w:rsidR="008E0F4A" w:rsidRPr="009A6CFB">
              <w:rPr>
                <w:rFonts w:ascii="Times New Roman" w:hAnsi="Times New Roman"/>
                <w:i/>
              </w:rPr>
              <w:t xml:space="preserve"> в </w:t>
            </w:r>
            <w:r w:rsidR="0033306F" w:rsidRPr="009A6CFB">
              <w:rPr>
                <w:rFonts w:ascii="Times New Roman" w:hAnsi="Times New Roman"/>
                <w:i/>
              </w:rPr>
              <w:t xml:space="preserve">статью 6.12 </w:t>
            </w:r>
            <w:r w:rsidR="008E0F4A" w:rsidRPr="009A6CFB">
              <w:rPr>
                <w:rFonts w:ascii="Times New Roman" w:hAnsi="Times New Roman"/>
                <w:i/>
              </w:rPr>
              <w:t>закон</w:t>
            </w:r>
            <w:r w:rsidR="0033306F" w:rsidRPr="009A6CFB">
              <w:rPr>
                <w:rFonts w:ascii="Times New Roman" w:hAnsi="Times New Roman"/>
                <w:i/>
              </w:rPr>
              <w:t xml:space="preserve">а </w:t>
            </w:r>
            <w:r w:rsidR="008E0F4A" w:rsidRPr="009A6CFB">
              <w:rPr>
                <w:rFonts w:ascii="Times New Roman" w:hAnsi="Times New Roman"/>
                <w:i/>
              </w:rPr>
              <w:t>Белгородской области «Об административных правонарушениях на территории Белгородской области</w:t>
            </w:r>
            <w:r w:rsidR="005309AC" w:rsidRPr="009A6CFB">
              <w:rPr>
                <w:rFonts w:ascii="Times New Roman" w:hAnsi="Times New Roman"/>
                <w:i/>
              </w:rPr>
              <w:t xml:space="preserve">» </w:t>
            </w:r>
            <w:r w:rsidRPr="009A6CFB">
              <w:rPr>
                <w:rFonts w:ascii="Times New Roman" w:hAnsi="Times New Roman"/>
                <w:i/>
              </w:rPr>
              <w:t>содержит положени</w:t>
            </w:r>
            <w:r w:rsidR="00181B95" w:rsidRPr="009A6CFB">
              <w:rPr>
                <w:rFonts w:ascii="Times New Roman" w:hAnsi="Times New Roman"/>
                <w:i/>
              </w:rPr>
              <w:t>я, изменяющие ранее предусмотренные нормативными правовыми актами Белгородской области обязанности для субъектов предпринимательской и инвестиционной деятельности</w:t>
            </w:r>
            <w:r w:rsidR="00DA1CE4" w:rsidRPr="009A6CFB">
              <w:rPr>
                <w:rFonts w:ascii="Times New Roman" w:hAnsi="Times New Roman"/>
                <w:i/>
              </w:rPr>
              <w:t>. Распространяет свое действие на проведение ремонтных работ в многоквартирных домах не только в ночное время, но и в дневные часы, а также в воскресенье и нерабочие праздничные дни.</w:t>
            </w:r>
          </w:p>
        </w:tc>
      </w:tr>
    </w:tbl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134CA6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070F27" w:rsidRPr="009A6CFB" w:rsidRDefault="006747F8" w:rsidP="00332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В многоквартирных домах особо остро стоит вопрос с соблюдением прав граждан во вр</w:t>
      </w:r>
      <w:r w:rsidR="00070F27" w:rsidRPr="009A6CFB">
        <w:rPr>
          <w:rFonts w:ascii="Times New Roman" w:hAnsi="Times New Roman"/>
          <w:i/>
          <w:sz w:val="24"/>
          <w:szCs w:val="24"/>
        </w:rPr>
        <w:t>емя проведения ремонтных работ. Некоторые ремонтные работы являются особо шумными и доставляют неудобство соседям. При этом часть граждан (воспитывающие детей дошкольного возраста, граждане пожилого возраста, дети, инвалиды) проводят большую часть времени суток дома. Дети дошкольного возврата спят в дневное время. В воскресенье и нерабочие праздничные дни многие граждане находятся в квартирах и желают отдохнуть после рабочей недели. Не всегда соседи в состоянии решить вопрос соблюдения тишины мирно. При этом длительный громкий шум негативно воздействует на здоровье людей, создает значительную нагрузку на нервную систему </w:t>
      </w:r>
      <w:r w:rsidR="00070F27" w:rsidRPr="009A6CFB">
        <w:rPr>
          <w:rFonts w:ascii="Times New Roman" w:hAnsi="Times New Roman"/>
          <w:bCs/>
          <w:i/>
          <w:sz w:val="24"/>
          <w:szCs w:val="24"/>
        </w:rPr>
        <w:t>человека</w:t>
      </w:r>
      <w:r w:rsidR="00070F27" w:rsidRPr="009A6CFB">
        <w:rPr>
          <w:rFonts w:ascii="Times New Roman" w:hAnsi="Times New Roman"/>
          <w:i/>
          <w:sz w:val="24"/>
          <w:szCs w:val="24"/>
        </w:rPr>
        <w:t>, оказывая на него психологическое воздействие. О</w:t>
      </w:r>
      <w:r w:rsidR="003326C3" w:rsidRPr="009A6CFB">
        <w:rPr>
          <w:rFonts w:ascii="Times New Roman" w:hAnsi="Times New Roman"/>
          <w:i/>
          <w:sz w:val="24"/>
          <w:szCs w:val="24"/>
        </w:rPr>
        <w:t xml:space="preserve">собенно страдают от этого люди, имеющие проблемы со здоровьем, пожилые граждане, дети. </w:t>
      </w:r>
      <w:r w:rsidR="009A6CFB" w:rsidRPr="009A6CFB">
        <w:rPr>
          <w:rFonts w:ascii="Times New Roman" w:hAnsi="Times New Roman"/>
          <w:i/>
          <w:sz w:val="24"/>
          <w:szCs w:val="24"/>
        </w:rPr>
        <w:t>У</w:t>
      </w:r>
      <w:r w:rsidR="003326C3" w:rsidRPr="009A6CFB">
        <w:rPr>
          <w:rFonts w:ascii="Times New Roman" w:hAnsi="Times New Roman"/>
          <w:i/>
          <w:sz w:val="24"/>
          <w:szCs w:val="24"/>
        </w:rPr>
        <w:t xml:space="preserve">становление ответственности за проведение шумных ремонтных работ в дневное время, воскресенье, праздничные нерабочие дни </w:t>
      </w:r>
      <w:r w:rsidR="009A6CFB" w:rsidRPr="009A6CFB">
        <w:rPr>
          <w:rFonts w:ascii="Times New Roman" w:hAnsi="Times New Roman"/>
          <w:i/>
          <w:sz w:val="24"/>
          <w:szCs w:val="24"/>
        </w:rPr>
        <w:t xml:space="preserve">в многоквартирных домах </w:t>
      </w:r>
      <w:r w:rsidR="003326C3" w:rsidRPr="009A6CFB">
        <w:rPr>
          <w:rFonts w:ascii="Times New Roman" w:hAnsi="Times New Roman"/>
          <w:i/>
          <w:sz w:val="24"/>
          <w:szCs w:val="24"/>
        </w:rPr>
        <w:t>позволит обеспечить соблюдение прав граждан.</w:t>
      </w:r>
    </w:p>
    <w:p w:rsidR="006747F8" w:rsidRPr="00AD4E78" w:rsidRDefault="006747F8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9A6CFB" w:rsidRDefault="00134CA6" w:rsidP="003326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3.2. Негативные эффекты, возникающие в связи с наличием проблемы:</w:t>
      </w:r>
    </w:p>
    <w:p w:rsidR="00CC7531" w:rsidRPr="009A6CFB" w:rsidRDefault="00391FEE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Основной негативный эффект, возникающий в связи с наличием вышеуказанной проблемы –</w:t>
      </w:r>
      <w:r w:rsidR="00843E83" w:rsidRPr="009A6CFB">
        <w:rPr>
          <w:rFonts w:ascii="Times New Roman" w:hAnsi="Times New Roman"/>
          <w:i/>
          <w:sz w:val="24"/>
          <w:szCs w:val="24"/>
        </w:rPr>
        <w:t xml:space="preserve"> негативные процессы, связанные с отсутствием надлежащего правового регулирования ответственности за нарушения </w:t>
      </w:r>
      <w:r w:rsidR="00EB5C35" w:rsidRPr="009A6CFB">
        <w:rPr>
          <w:rFonts w:ascii="Times New Roman" w:hAnsi="Times New Roman"/>
          <w:i/>
          <w:sz w:val="24"/>
          <w:szCs w:val="24"/>
        </w:rPr>
        <w:t>порядка тишины в дневное время, воскресенье и праздничные нерабочие дни в многоквартирных домах</w:t>
      </w:r>
      <w:r w:rsidR="00BB57BB" w:rsidRPr="009A6CFB">
        <w:rPr>
          <w:rFonts w:ascii="Times New Roman" w:hAnsi="Times New Roman"/>
          <w:i/>
          <w:sz w:val="24"/>
          <w:szCs w:val="24"/>
        </w:rPr>
        <w:t>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C7531" w:rsidRPr="009A6CFB" w:rsidRDefault="00134CA6" w:rsidP="003326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CC7531" w:rsidRPr="009A6CFB" w:rsidRDefault="00BB57BB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Отсутствие надлежащего правового регулирования ответственности, за нарушения </w:t>
      </w:r>
      <w:r w:rsidR="00EB5C35" w:rsidRPr="009A6CFB">
        <w:rPr>
          <w:rFonts w:ascii="Times New Roman" w:hAnsi="Times New Roman"/>
          <w:i/>
          <w:sz w:val="24"/>
          <w:szCs w:val="24"/>
        </w:rPr>
        <w:t>порядка тишины в многоквартирных домах в дневное время, воскресенье и праздничные нерабочие дни.</w:t>
      </w:r>
    </w:p>
    <w:p w:rsidR="00CC7531" w:rsidRPr="009A6CFB" w:rsidRDefault="00EB5C35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В</w:t>
      </w:r>
      <w:r w:rsidR="00BB57BB" w:rsidRPr="009A6CFB">
        <w:rPr>
          <w:rFonts w:ascii="Times New Roman" w:hAnsi="Times New Roman"/>
          <w:i/>
          <w:sz w:val="24"/>
          <w:szCs w:val="24"/>
        </w:rPr>
        <w:t xml:space="preserve"> настоящее время разработан проект закона Белгородской области</w:t>
      </w:r>
      <w:r w:rsidR="00EF7E08" w:rsidRPr="009A6CFB">
        <w:rPr>
          <w:rFonts w:ascii="Times New Roman" w:hAnsi="Times New Roman"/>
          <w:i/>
          <w:sz w:val="24"/>
          <w:szCs w:val="24"/>
        </w:rPr>
        <w:t xml:space="preserve"> </w:t>
      </w:r>
      <w:r w:rsidR="00BB57BB" w:rsidRPr="009A6CFB">
        <w:rPr>
          <w:rFonts w:ascii="Times New Roman" w:hAnsi="Times New Roman"/>
          <w:i/>
          <w:sz w:val="24"/>
          <w:szCs w:val="24"/>
        </w:rPr>
        <w:t>«О внесении изменени</w:t>
      </w:r>
      <w:r w:rsidRPr="009A6CFB">
        <w:rPr>
          <w:rFonts w:ascii="Times New Roman" w:hAnsi="Times New Roman"/>
          <w:i/>
          <w:sz w:val="24"/>
          <w:szCs w:val="24"/>
        </w:rPr>
        <w:t xml:space="preserve">я в статью 6.12 </w:t>
      </w:r>
      <w:r w:rsidR="00BB57BB" w:rsidRPr="009A6CFB">
        <w:rPr>
          <w:rFonts w:ascii="Times New Roman" w:hAnsi="Times New Roman"/>
          <w:i/>
          <w:sz w:val="24"/>
          <w:szCs w:val="24"/>
        </w:rPr>
        <w:t>закон</w:t>
      </w:r>
      <w:r w:rsidRPr="009A6CFB">
        <w:rPr>
          <w:rFonts w:ascii="Times New Roman" w:hAnsi="Times New Roman"/>
          <w:i/>
          <w:sz w:val="24"/>
          <w:szCs w:val="24"/>
        </w:rPr>
        <w:t>а</w:t>
      </w:r>
      <w:r w:rsidR="00BB57BB" w:rsidRPr="009A6CFB">
        <w:rPr>
          <w:rFonts w:ascii="Times New Roman" w:hAnsi="Times New Roman"/>
          <w:i/>
          <w:sz w:val="24"/>
          <w:szCs w:val="24"/>
        </w:rPr>
        <w:t xml:space="preserve"> Белгородской области «Об административных правонарушениях на территории Белгородской области», с </w:t>
      </w:r>
      <w:proofErr w:type="gramStart"/>
      <w:r w:rsidR="00BB57BB" w:rsidRPr="009A6CFB">
        <w:rPr>
          <w:rFonts w:ascii="Times New Roman" w:hAnsi="Times New Roman"/>
          <w:i/>
          <w:sz w:val="24"/>
          <w:szCs w:val="24"/>
        </w:rPr>
        <w:t>принятием</w:t>
      </w:r>
      <w:proofErr w:type="gramEnd"/>
      <w:r w:rsidR="00BB57BB" w:rsidRPr="009A6CFB">
        <w:rPr>
          <w:rFonts w:ascii="Times New Roman" w:hAnsi="Times New Roman"/>
          <w:i/>
          <w:sz w:val="24"/>
          <w:szCs w:val="24"/>
        </w:rPr>
        <w:t xml:space="preserve"> которого</w:t>
      </w:r>
      <w:r w:rsidR="009A6CFB" w:rsidRPr="009A6CFB">
        <w:rPr>
          <w:rFonts w:ascii="Times New Roman" w:hAnsi="Times New Roman"/>
          <w:i/>
          <w:sz w:val="24"/>
          <w:szCs w:val="24"/>
        </w:rPr>
        <w:t>,</w:t>
      </w:r>
      <w:r w:rsidR="00BB57BB" w:rsidRPr="009A6CFB">
        <w:rPr>
          <w:rFonts w:ascii="Times New Roman" w:hAnsi="Times New Roman"/>
          <w:i/>
          <w:sz w:val="24"/>
          <w:szCs w:val="24"/>
        </w:rPr>
        <w:t xml:space="preserve"> все имеющиеся до настоящего времени негативные </w:t>
      </w:r>
      <w:r w:rsidR="006C393C" w:rsidRPr="009A6CFB">
        <w:rPr>
          <w:rFonts w:ascii="Times New Roman" w:hAnsi="Times New Roman"/>
          <w:i/>
          <w:sz w:val="24"/>
          <w:szCs w:val="24"/>
        </w:rPr>
        <w:t>процесс</w:t>
      </w:r>
      <w:r w:rsidR="00EF7E08" w:rsidRPr="009A6CFB">
        <w:rPr>
          <w:rFonts w:ascii="Times New Roman" w:hAnsi="Times New Roman"/>
          <w:i/>
          <w:sz w:val="24"/>
          <w:szCs w:val="24"/>
        </w:rPr>
        <w:t>ы</w:t>
      </w:r>
      <w:r w:rsidR="00BB57BB" w:rsidRPr="009A6CFB">
        <w:rPr>
          <w:rFonts w:ascii="Times New Roman" w:hAnsi="Times New Roman"/>
          <w:i/>
          <w:sz w:val="24"/>
          <w:szCs w:val="24"/>
        </w:rPr>
        <w:t xml:space="preserve"> будут устранены</w:t>
      </w:r>
      <w:r w:rsidR="00EF7E08" w:rsidRPr="009A6CFB">
        <w:rPr>
          <w:rFonts w:ascii="Times New Roman" w:hAnsi="Times New Roman"/>
          <w:i/>
          <w:sz w:val="24"/>
          <w:szCs w:val="24"/>
        </w:rPr>
        <w:t>.</w:t>
      </w:r>
    </w:p>
    <w:p w:rsidR="00CC7531" w:rsidRDefault="00CC7531" w:rsidP="00EF7E0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531" w:rsidRPr="009A6CFB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CC7531" w:rsidRPr="009A6CFB" w:rsidRDefault="00375F17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Отсутствует.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9A6CFB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3.5. Источники данных:</w:t>
      </w:r>
    </w:p>
    <w:p w:rsidR="00CC7531" w:rsidRPr="009A6CFB" w:rsidRDefault="00FF2A02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Отсутствуют</w:t>
      </w:r>
      <w:r w:rsidR="008056AF">
        <w:rPr>
          <w:rFonts w:ascii="Times New Roman" w:hAnsi="Times New Roman"/>
          <w:i/>
          <w:sz w:val="24"/>
          <w:szCs w:val="24"/>
        </w:rPr>
        <w:t>.</w:t>
      </w:r>
    </w:p>
    <w:p w:rsidR="00CC7531" w:rsidRPr="00AD4E78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7531" w:rsidRPr="009A6CFB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3.6. Иная информация о проблеме:</w:t>
      </w:r>
    </w:p>
    <w:p w:rsidR="00CD2364" w:rsidRPr="009A6CFB" w:rsidRDefault="00F04862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Отсутствует.</w:t>
      </w:r>
    </w:p>
    <w:p w:rsidR="00EF7E08" w:rsidRDefault="00EF7E08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2364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4. Анализ опыта иных субъектов Российской Федерации в соответствующих сферах деятельности*</w:t>
      </w:r>
    </w:p>
    <w:p w:rsidR="00CD2364" w:rsidRPr="009A6CFB" w:rsidRDefault="00134CA6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4.1. Опыт решения </w:t>
      </w:r>
      <w:proofErr w:type="gramStart"/>
      <w:r w:rsidRPr="009A6CFB">
        <w:rPr>
          <w:rFonts w:ascii="Times New Roman" w:hAnsi="Times New Roman"/>
          <w:i/>
          <w:sz w:val="24"/>
          <w:szCs w:val="24"/>
        </w:rPr>
        <w:t>аналогичных проблем</w:t>
      </w:r>
      <w:proofErr w:type="gramEnd"/>
      <w:r w:rsidRPr="009A6CFB">
        <w:rPr>
          <w:rFonts w:ascii="Times New Roman" w:hAnsi="Times New Roman"/>
          <w:i/>
          <w:sz w:val="24"/>
          <w:szCs w:val="24"/>
        </w:rPr>
        <w:t xml:space="preserve"> в других субъектах Российской Федерации, иностранных государствах:</w:t>
      </w:r>
    </w:p>
    <w:p w:rsidR="00CD2364" w:rsidRPr="009A6CFB" w:rsidRDefault="00CC7531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 закон г. Москвы от 21.11.2007 года №45 «Кодекс города Москвы об административных правонарушениях»;</w:t>
      </w:r>
    </w:p>
    <w:p w:rsidR="00A601FB" w:rsidRPr="009A6CFB" w:rsidRDefault="00A601FB" w:rsidP="00A601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</w:t>
      </w:r>
      <w:r w:rsidRPr="009A6CFB">
        <w:rPr>
          <w:i/>
          <w:sz w:val="24"/>
          <w:szCs w:val="24"/>
        </w:rPr>
        <w:t xml:space="preserve"> </w:t>
      </w:r>
      <w:r w:rsidRPr="009A6CFB">
        <w:rPr>
          <w:rFonts w:ascii="Times New Roman" w:hAnsi="Times New Roman"/>
          <w:i/>
          <w:sz w:val="24"/>
          <w:szCs w:val="24"/>
        </w:rPr>
        <w:t>закон Московской области от 04.05.2016 года№ 37/2016-ОЗ «Кодекс Московской области об административных правонарушениях»;</w:t>
      </w:r>
    </w:p>
    <w:p w:rsidR="00A601FB" w:rsidRPr="009A6CFB" w:rsidRDefault="00036ACC" w:rsidP="00A601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- </w:t>
      </w:r>
      <w:r w:rsidR="00A601FB" w:rsidRPr="009A6CFB">
        <w:rPr>
          <w:rFonts w:ascii="Times New Roman" w:hAnsi="Times New Roman"/>
          <w:i/>
          <w:sz w:val="24"/>
          <w:szCs w:val="24"/>
        </w:rPr>
        <w:t>Кодекс Нижегородской области об административных правонарушен</w:t>
      </w:r>
      <w:r w:rsidRPr="009A6CFB">
        <w:rPr>
          <w:rFonts w:ascii="Times New Roman" w:hAnsi="Times New Roman"/>
          <w:i/>
          <w:sz w:val="24"/>
          <w:szCs w:val="24"/>
        </w:rPr>
        <w:t>иях</w:t>
      </w:r>
      <w:r w:rsidR="00A601FB" w:rsidRPr="009A6CFB">
        <w:rPr>
          <w:rFonts w:ascii="Times New Roman" w:hAnsi="Times New Roman"/>
          <w:i/>
          <w:sz w:val="24"/>
          <w:szCs w:val="24"/>
        </w:rPr>
        <w:t xml:space="preserve">                              от 20.05.2003 года № 34-З;</w:t>
      </w:r>
    </w:p>
    <w:p w:rsidR="00A601FB" w:rsidRPr="009A6CFB" w:rsidRDefault="00A601FB" w:rsidP="00A601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 закон Курской области от 04.01.2003 года № 1-ЗКО «Об административных правонарушениях в Курской области»</w:t>
      </w:r>
      <w:r w:rsidR="00C04563" w:rsidRPr="009A6CFB">
        <w:rPr>
          <w:rFonts w:ascii="Times New Roman" w:hAnsi="Times New Roman"/>
          <w:i/>
          <w:sz w:val="24"/>
          <w:szCs w:val="24"/>
        </w:rPr>
        <w:t>;</w:t>
      </w:r>
    </w:p>
    <w:p w:rsidR="00C04563" w:rsidRPr="009A6CFB" w:rsidRDefault="00C04563" w:rsidP="00C045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- </w:t>
      </w:r>
      <w:r w:rsidRPr="009A6CFB">
        <w:rPr>
          <w:rFonts w:ascii="Times New Roman" w:hAnsi="Times New Roman"/>
          <w:bCs/>
          <w:i/>
          <w:sz w:val="24"/>
          <w:szCs w:val="24"/>
        </w:rPr>
        <w:t>закон Омской области от 24.07.2006 года № 770-ОЗ «Кодекс Омской области об административных правонарушениях».</w:t>
      </w:r>
    </w:p>
    <w:p w:rsidR="00C04563" w:rsidRDefault="00C04563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D2364" w:rsidRPr="009A6CFB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4.2. Источники данных:</w:t>
      </w:r>
    </w:p>
    <w:p w:rsidR="008457B1" w:rsidRPr="009A6CFB" w:rsidRDefault="00F04862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Информация, размещенная на официальных Интернет-сайтах органов государственной власти субъектов Российской Федерации</w:t>
      </w:r>
      <w:r w:rsidR="00AE7601" w:rsidRPr="009A6CFB">
        <w:rPr>
          <w:rFonts w:ascii="Times New Roman" w:hAnsi="Times New Roman"/>
          <w:i/>
          <w:sz w:val="24"/>
          <w:szCs w:val="24"/>
        </w:rPr>
        <w:t>, справочно-правовые системы</w:t>
      </w:r>
      <w:r w:rsidRPr="009A6CFB">
        <w:rPr>
          <w:rFonts w:ascii="Times New Roman" w:hAnsi="Times New Roman"/>
          <w:i/>
          <w:sz w:val="24"/>
          <w:szCs w:val="24"/>
        </w:rPr>
        <w:t>.</w:t>
      </w:r>
    </w:p>
    <w:p w:rsidR="00C04563" w:rsidRPr="00CD2364" w:rsidRDefault="00C04563" w:rsidP="00CD2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B16A76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F25325" w:rsidRPr="00AD4E78" w:rsidRDefault="00F25325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012263">
        <w:tc>
          <w:tcPr>
            <w:tcW w:w="5240" w:type="dxa"/>
          </w:tcPr>
          <w:p w:rsidR="00134CA6" w:rsidRPr="00AD4E78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134CA6" w:rsidRPr="00AD4E78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134CA6" w:rsidRPr="00AD4E78" w:rsidTr="00DF266F">
        <w:trPr>
          <w:trHeight w:val="1417"/>
        </w:trPr>
        <w:tc>
          <w:tcPr>
            <w:tcW w:w="5240" w:type="dxa"/>
          </w:tcPr>
          <w:p w:rsidR="00D6621E" w:rsidRPr="009A6CFB" w:rsidRDefault="00C04563" w:rsidP="00D66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A6CFB">
              <w:rPr>
                <w:rFonts w:ascii="Times New Roman" w:hAnsi="Times New Roman"/>
                <w:i/>
              </w:rPr>
              <w:t>Распространение административной ответственности</w:t>
            </w:r>
            <w:r w:rsidR="00D6621E" w:rsidRPr="009A6CFB">
              <w:rPr>
                <w:rFonts w:ascii="Times New Roman" w:hAnsi="Times New Roman"/>
                <w:i/>
              </w:rPr>
              <w:t>, предусмотренно</w:t>
            </w:r>
            <w:r w:rsidR="008F1FE9" w:rsidRPr="009A6CFB">
              <w:rPr>
                <w:rFonts w:ascii="Times New Roman" w:hAnsi="Times New Roman"/>
                <w:i/>
              </w:rPr>
              <w:t>й</w:t>
            </w:r>
            <w:r w:rsidR="00D6621E" w:rsidRPr="009A6CFB">
              <w:rPr>
                <w:rFonts w:ascii="Times New Roman" w:hAnsi="Times New Roman"/>
                <w:i/>
              </w:rPr>
              <w:t xml:space="preserve"> абзацем 2 статьи 6.12 закон</w:t>
            </w:r>
            <w:r w:rsidR="008F1FE9" w:rsidRPr="009A6CFB">
              <w:rPr>
                <w:rFonts w:ascii="Times New Roman" w:hAnsi="Times New Roman"/>
                <w:i/>
              </w:rPr>
              <w:t>а</w:t>
            </w:r>
            <w:r w:rsidR="00D6621E" w:rsidRPr="009A6CFB">
              <w:rPr>
                <w:rFonts w:ascii="Times New Roman" w:hAnsi="Times New Roman"/>
                <w:i/>
              </w:rPr>
              <w:t xml:space="preserve"> Белгородской области от 4 июля 2002 года № 35 «Об административных правонарушениях на территории Белгородской области», на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</w:t>
            </w:r>
            <w:proofErr w:type="gramEnd"/>
            <w:r w:rsidR="00D6621E" w:rsidRPr="009A6CFB">
              <w:rPr>
                <w:rFonts w:ascii="Times New Roman" w:hAnsi="Times New Roman"/>
                <w:i/>
              </w:rPr>
              <w:t xml:space="preserve"> воскресенье и нерабочие праздничные дни.</w:t>
            </w:r>
          </w:p>
          <w:p w:rsidR="00134CA6" w:rsidRPr="009A6CFB" w:rsidRDefault="00134CA6" w:rsidP="00D6621E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961" w:type="dxa"/>
          </w:tcPr>
          <w:p w:rsidR="00961C13" w:rsidRDefault="00961C13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134CA6" w:rsidRPr="009A6CFB" w:rsidRDefault="00727AEB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9A6CFB">
              <w:rPr>
                <w:rFonts w:ascii="Times New Roman" w:hAnsi="Times New Roman"/>
                <w:i/>
              </w:rPr>
              <w:t>Постоянно</w:t>
            </w:r>
          </w:p>
        </w:tc>
      </w:tr>
    </w:tbl>
    <w:p w:rsidR="009068E6" w:rsidRDefault="009068E6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9A6CFB" w:rsidRDefault="00134CA6" w:rsidP="005164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516475" w:rsidRPr="009A6CFB" w:rsidRDefault="00516475" w:rsidP="00516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6CFB">
        <w:rPr>
          <w:rFonts w:ascii="Times New Roman" w:hAnsi="Times New Roman"/>
          <w:i/>
          <w:iCs/>
          <w:sz w:val="24"/>
          <w:szCs w:val="24"/>
        </w:rPr>
        <w:t>- Конституция Российской Федерации;</w:t>
      </w:r>
    </w:p>
    <w:p w:rsidR="00516475" w:rsidRPr="009A6CFB" w:rsidRDefault="00516475" w:rsidP="00516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A6CFB">
        <w:rPr>
          <w:rFonts w:ascii="Times New Roman" w:hAnsi="Times New Roman"/>
          <w:i/>
          <w:iCs/>
          <w:sz w:val="24"/>
          <w:szCs w:val="24"/>
        </w:rPr>
        <w:t>- Жилищный кодекс Российской Федерации от 29.12.2004 года № 188-ФЗ;</w:t>
      </w:r>
    </w:p>
    <w:p w:rsidR="00516475" w:rsidRPr="009A6CFB" w:rsidRDefault="00516475" w:rsidP="00516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- Кодекс Российской Федерации об административных правонарушениях от 30 декабря 2001 года № 195-ФЗ;</w:t>
      </w:r>
    </w:p>
    <w:p w:rsidR="00516475" w:rsidRPr="009A6CFB" w:rsidRDefault="00036ACC" w:rsidP="00516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- </w:t>
      </w:r>
      <w:r w:rsidR="00516475" w:rsidRPr="009A6CFB">
        <w:rPr>
          <w:rFonts w:ascii="Times New Roman" w:hAnsi="Times New Roman"/>
          <w:i/>
          <w:sz w:val="24"/>
          <w:szCs w:val="24"/>
        </w:rPr>
        <w:t>Федеральный закон от 30.03.1999 года № 52-ФЗ «О санитарно-эпидемиологическом благополучии населения»;</w:t>
      </w:r>
    </w:p>
    <w:p w:rsidR="00516475" w:rsidRPr="009A6CFB" w:rsidRDefault="00516475" w:rsidP="005164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 xml:space="preserve">- закон Белгородской области от 4 июля 2002 года № 35 «Об административных </w:t>
      </w:r>
      <w:r w:rsidRPr="009A6CFB">
        <w:rPr>
          <w:rFonts w:ascii="Times New Roman" w:hAnsi="Times New Roman"/>
          <w:i/>
          <w:sz w:val="24"/>
          <w:szCs w:val="24"/>
        </w:rPr>
        <w:lastRenderedPageBreak/>
        <w:t>правонарушениях на т</w:t>
      </w:r>
      <w:r w:rsidR="009A6CFB" w:rsidRPr="009A6CFB">
        <w:rPr>
          <w:rFonts w:ascii="Times New Roman" w:hAnsi="Times New Roman"/>
          <w:i/>
          <w:sz w:val="24"/>
          <w:szCs w:val="24"/>
        </w:rPr>
        <w:t>ерритории Белгородской области».</w:t>
      </w:r>
    </w:p>
    <w:p w:rsidR="00516475" w:rsidRDefault="00516475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40DC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>5.4.</w:t>
      </w:r>
      <w:r w:rsidRPr="009A6CFB">
        <w:rPr>
          <w:rFonts w:ascii="Times New Roman" w:hAnsi="Times New Roman"/>
          <w:sz w:val="24"/>
          <w:szCs w:val="24"/>
          <w:lang w:val="en-US"/>
        </w:rPr>
        <w:t> </w:t>
      </w:r>
      <w:r w:rsidRPr="009A6CFB">
        <w:rPr>
          <w:rFonts w:ascii="Times New Roman" w:hAnsi="Times New Roman"/>
          <w:sz w:val="24"/>
          <w:szCs w:val="24"/>
        </w:rPr>
        <w:t>Иная информация о целях предлагаемого правового регулирования:</w:t>
      </w:r>
      <w:r w:rsidR="002F0F0F" w:rsidRPr="009A6CFB">
        <w:rPr>
          <w:rFonts w:ascii="Times New Roman" w:hAnsi="Times New Roman"/>
          <w:sz w:val="24"/>
          <w:szCs w:val="24"/>
        </w:rPr>
        <w:t xml:space="preserve"> </w:t>
      </w:r>
    </w:p>
    <w:p w:rsidR="00001C5A" w:rsidRPr="009A6CFB" w:rsidRDefault="00001C5A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A6CFB">
        <w:rPr>
          <w:rFonts w:ascii="Times New Roman" w:hAnsi="Times New Roman"/>
          <w:i/>
          <w:sz w:val="24"/>
          <w:szCs w:val="24"/>
        </w:rPr>
        <w:t>Отсутствует.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4E78">
        <w:rPr>
          <w:rFonts w:ascii="Times New Roman" w:hAnsi="Times New Roman"/>
          <w:b/>
          <w:sz w:val="24"/>
          <w:szCs w:val="24"/>
        </w:rPr>
        <w:t>6. Описание предлагаемого правового регулирования и иных возможных способов решения проблемы</w:t>
      </w:r>
    </w:p>
    <w:p w:rsidR="00FB1BBC" w:rsidRPr="00AD4E78" w:rsidRDefault="00FB1BBC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4CA6" w:rsidRPr="009A6CFB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 xml:space="preserve">6.1. Описание предлагаемого способа решения проблемы и </w:t>
      </w:r>
      <w:proofErr w:type="gramStart"/>
      <w:r w:rsidRPr="009A6CFB">
        <w:rPr>
          <w:rFonts w:ascii="Times New Roman" w:hAnsi="Times New Roman"/>
          <w:sz w:val="24"/>
          <w:szCs w:val="24"/>
        </w:rPr>
        <w:t>преодоления</w:t>
      </w:r>
      <w:proofErr w:type="gramEnd"/>
      <w:r w:rsidRPr="009A6CFB">
        <w:rPr>
          <w:rFonts w:ascii="Times New Roman" w:hAnsi="Times New Roman"/>
          <w:sz w:val="24"/>
          <w:szCs w:val="24"/>
        </w:rPr>
        <w:t xml:space="preserve"> связанных с ней негативных эффектов:</w:t>
      </w:r>
    </w:p>
    <w:p w:rsidR="00961C13" w:rsidRPr="00FF2A02" w:rsidRDefault="00961C13" w:rsidP="00961C1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Принятие </w:t>
      </w:r>
      <w:r w:rsidR="003360B5" w:rsidRPr="009A6CFB">
        <w:rPr>
          <w:rFonts w:ascii="Times New Roman" w:hAnsi="Times New Roman"/>
          <w:i/>
          <w:sz w:val="24"/>
          <w:szCs w:val="24"/>
        </w:rPr>
        <w:t xml:space="preserve">проекта </w:t>
      </w:r>
      <w:r w:rsidR="002F47CB" w:rsidRPr="009A6CFB">
        <w:rPr>
          <w:rFonts w:ascii="Times New Roman" w:hAnsi="Times New Roman"/>
          <w:i/>
          <w:sz w:val="24"/>
          <w:szCs w:val="24"/>
        </w:rPr>
        <w:t xml:space="preserve">закона </w:t>
      </w:r>
      <w:r w:rsidR="00516475" w:rsidRPr="009A6CFB">
        <w:rPr>
          <w:rFonts w:ascii="Times New Roman" w:hAnsi="Times New Roman"/>
          <w:i/>
          <w:sz w:val="24"/>
          <w:szCs w:val="24"/>
        </w:rPr>
        <w:t>«О</w:t>
      </w:r>
      <w:r w:rsidR="002F47CB" w:rsidRPr="009A6CFB">
        <w:rPr>
          <w:rFonts w:ascii="Times New Roman" w:hAnsi="Times New Roman"/>
          <w:i/>
          <w:sz w:val="24"/>
          <w:szCs w:val="24"/>
        </w:rPr>
        <w:t xml:space="preserve"> внесени</w:t>
      </w:r>
      <w:r>
        <w:rPr>
          <w:rFonts w:ascii="Times New Roman" w:hAnsi="Times New Roman"/>
          <w:i/>
          <w:sz w:val="24"/>
          <w:szCs w:val="24"/>
        </w:rPr>
        <w:t>и изменений</w:t>
      </w:r>
      <w:r w:rsidR="00516475" w:rsidRPr="009A6CFB">
        <w:rPr>
          <w:rFonts w:ascii="Times New Roman" w:hAnsi="Times New Roman"/>
          <w:i/>
          <w:sz w:val="24"/>
          <w:szCs w:val="24"/>
        </w:rPr>
        <w:t xml:space="preserve"> в статью 6.12 </w:t>
      </w:r>
      <w:r w:rsidR="002F47CB" w:rsidRPr="009A6CFB">
        <w:rPr>
          <w:rFonts w:ascii="Times New Roman" w:hAnsi="Times New Roman"/>
          <w:i/>
          <w:sz w:val="24"/>
          <w:szCs w:val="24"/>
        </w:rPr>
        <w:t>закон</w:t>
      </w:r>
      <w:r w:rsidR="00516475" w:rsidRPr="009A6CFB">
        <w:rPr>
          <w:rFonts w:ascii="Times New Roman" w:hAnsi="Times New Roman"/>
          <w:i/>
          <w:sz w:val="24"/>
          <w:szCs w:val="24"/>
        </w:rPr>
        <w:t>а</w:t>
      </w:r>
      <w:r w:rsidR="009A6CFB">
        <w:rPr>
          <w:rFonts w:ascii="Times New Roman" w:hAnsi="Times New Roman"/>
          <w:i/>
          <w:sz w:val="24"/>
          <w:szCs w:val="24"/>
        </w:rPr>
        <w:t xml:space="preserve"> Белгородской области</w:t>
      </w:r>
      <w:r>
        <w:rPr>
          <w:rFonts w:ascii="Times New Roman" w:hAnsi="Times New Roman"/>
          <w:i/>
          <w:sz w:val="24"/>
          <w:szCs w:val="24"/>
        </w:rPr>
        <w:t> </w:t>
      </w:r>
      <w:r w:rsidR="009A6CFB">
        <w:rPr>
          <w:rFonts w:ascii="Times New Roman" w:hAnsi="Times New Roman"/>
          <w:i/>
          <w:sz w:val="24"/>
          <w:szCs w:val="24"/>
        </w:rPr>
        <w:t xml:space="preserve">№ 35 </w:t>
      </w:r>
      <w:r w:rsidR="002F47CB" w:rsidRPr="009A6CFB">
        <w:rPr>
          <w:rFonts w:ascii="Times New Roman" w:hAnsi="Times New Roman"/>
          <w:i/>
          <w:sz w:val="24"/>
          <w:szCs w:val="24"/>
        </w:rPr>
        <w:t>«Об административных правонарушениях на т</w:t>
      </w:r>
      <w:r w:rsidR="00516475" w:rsidRPr="009A6CFB">
        <w:rPr>
          <w:rFonts w:ascii="Times New Roman" w:hAnsi="Times New Roman"/>
          <w:i/>
          <w:sz w:val="24"/>
          <w:szCs w:val="24"/>
        </w:rPr>
        <w:t xml:space="preserve">ерритории Белгородской области», </w:t>
      </w:r>
      <w:r>
        <w:rPr>
          <w:rFonts w:ascii="Times New Roman" w:hAnsi="Times New Roman"/>
          <w:i/>
          <w:sz w:val="24"/>
          <w:szCs w:val="24"/>
        </w:rPr>
        <w:t>предусматривающего</w:t>
      </w:r>
      <w:r w:rsidR="00516475" w:rsidRPr="009A6CF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административную ответственность за </w:t>
      </w:r>
      <w:r w:rsidRPr="009A6CFB">
        <w:rPr>
          <w:rFonts w:ascii="Times New Roman" w:hAnsi="Times New Roman"/>
          <w:i/>
        </w:rPr>
        <w:t>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 воскресенье</w:t>
      </w:r>
      <w:proofErr w:type="gramEnd"/>
      <w:r w:rsidRPr="009A6CFB">
        <w:rPr>
          <w:rFonts w:ascii="Times New Roman" w:hAnsi="Times New Roman"/>
          <w:i/>
        </w:rPr>
        <w:t xml:space="preserve"> и нерабочие праздничные дни</w:t>
      </w:r>
      <w:r>
        <w:rPr>
          <w:rFonts w:ascii="Times New Roman" w:hAnsi="Times New Roman"/>
          <w:i/>
        </w:rPr>
        <w:t xml:space="preserve">, позволит </w:t>
      </w:r>
      <w:r w:rsidR="00FF2A02">
        <w:rPr>
          <w:rFonts w:ascii="Times New Roman" w:hAnsi="Times New Roman"/>
          <w:i/>
          <w:sz w:val="24"/>
          <w:szCs w:val="24"/>
        </w:rPr>
        <w:t>исключить</w:t>
      </w:r>
      <w:r w:rsidR="00FF2A02" w:rsidRPr="009A6CFB">
        <w:rPr>
          <w:rFonts w:ascii="Times New Roman" w:hAnsi="Times New Roman"/>
          <w:i/>
          <w:sz w:val="24"/>
          <w:szCs w:val="24"/>
        </w:rPr>
        <w:t xml:space="preserve"> все негативные процессы, связанные с отсутствием надлежащего правового регулирования ответственности за нарушения «режима тишины»</w:t>
      </w:r>
      <w:r w:rsidR="00FF2A02">
        <w:rPr>
          <w:rFonts w:ascii="Times New Roman" w:hAnsi="Times New Roman"/>
          <w:i/>
          <w:sz w:val="24"/>
          <w:szCs w:val="24"/>
        </w:rPr>
        <w:t xml:space="preserve">, </w:t>
      </w:r>
      <w:r w:rsidR="00FF2A02" w:rsidRPr="00FF2A02">
        <w:rPr>
          <w:rFonts w:ascii="Times New Roman" w:hAnsi="Times New Roman"/>
          <w:i/>
          <w:sz w:val="24"/>
          <w:szCs w:val="24"/>
        </w:rPr>
        <w:t>а также обеспечить тишину и покой</w:t>
      </w:r>
      <w:r w:rsidR="00FF2A02">
        <w:rPr>
          <w:rFonts w:ascii="Times New Roman" w:hAnsi="Times New Roman"/>
          <w:i/>
          <w:sz w:val="24"/>
          <w:szCs w:val="24"/>
        </w:rPr>
        <w:t xml:space="preserve"> граждан.</w:t>
      </w:r>
    </w:p>
    <w:p w:rsidR="00516475" w:rsidRPr="00FF2A02" w:rsidRDefault="00516475" w:rsidP="00961C13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</w:rPr>
      </w:pPr>
    </w:p>
    <w:p w:rsidR="00036ACC" w:rsidRPr="009A6CFB" w:rsidRDefault="00134CA6" w:rsidP="00036AC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6CFB">
        <w:rPr>
          <w:rFonts w:ascii="Times New Roman" w:hAnsi="Times New Roman"/>
          <w:sz w:val="24"/>
          <w:szCs w:val="24"/>
        </w:rPr>
        <w:t xml:space="preserve">6.2. Описание иных способов решения проблемы (с указанием того, каким образом каждым из способов </w:t>
      </w:r>
      <w:r w:rsidR="00036ACC" w:rsidRPr="009A6CFB">
        <w:rPr>
          <w:rFonts w:ascii="Times New Roman" w:hAnsi="Times New Roman"/>
          <w:sz w:val="24"/>
          <w:szCs w:val="24"/>
        </w:rPr>
        <w:t>могла бы быть решена проблема):</w:t>
      </w:r>
    </w:p>
    <w:p w:rsidR="009B69DE" w:rsidRPr="009A6CFB" w:rsidRDefault="009A6CFB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i/>
          <w:sz w:val="24"/>
          <w:szCs w:val="24"/>
        </w:rPr>
      </w:pPr>
      <w:r w:rsidRPr="009A6CFB">
        <w:rPr>
          <w:i/>
          <w:sz w:val="24"/>
          <w:szCs w:val="24"/>
        </w:rPr>
        <w:t>Отсутствуют.</w:t>
      </w:r>
    </w:p>
    <w:p w:rsidR="00AA1D7A" w:rsidRPr="00AD4E78" w:rsidRDefault="00AA1D7A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</w:p>
    <w:p w:rsidR="00AA1D7A" w:rsidRPr="009A6CFB" w:rsidRDefault="00134CA6" w:rsidP="00CD2364">
      <w:pPr>
        <w:pStyle w:val="24"/>
        <w:widowControl w:val="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6CFB">
        <w:rPr>
          <w:sz w:val="24"/>
          <w:szCs w:val="24"/>
        </w:rPr>
        <w:t>6.3. Обоснование выбора предлагаемого способа решения проблемы:</w:t>
      </w:r>
    </w:p>
    <w:p w:rsidR="003B411E" w:rsidRPr="009A6CFB" w:rsidRDefault="00D4759C" w:rsidP="009A6CFB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  <w:r w:rsidRPr="009A6CFB">
        <w:rPr>
          <w:i/>
          <w:sz w:val="24"/>
          <w:szCs w:val="24"/>
        </w:rPr>
        <w:t xml:space="preserve">Предпочтительным вариантом решения выявленной проблемы </w:t>
      </w:r>
      <w:r w:rsidR="00EA4771" w:rsidRPr="009A6CFB">
        <w:rPr>
          <w:i/>
          <w:sz w:val="24"/>
          <w:szCs w:val="24"/>
        </w:rPr>
        <w:t xml:space="preserve">департамент </w:t>
      </w:r>
      <w:r w:rsidR="00036ACC" w:rsidRPr="009A6CFB">
        <w:rPr>
          <w:i/>
          <w:sz w:val="24"/>
          <w:szCs w:val="24"/>
        </w:rPr>
        <w:t>жилищно-коммунального хозяйства</w:t>
      </w:r>
      <w:r w:rsidR="00EA4771" w:rsidRPr="009A6CFB">
        <w:rPr>
          <w:i/>
          <w:sz w:val="24"/>
          <w:szCs w:val="24"/>
        </w:rPr>
        <w:t xml:space="preserve"> Белгородской области </w:t>
      </w:r>
      <w:r w:rsidRPr="009A6CFB">
        <w:rPr>
          <w:i/>
          <w:sz w:val="24"/>
          <w:szCs w:val="24"/>
        </w:rPr>
        <w:t xml:space="preserve">считает </w:t>
      </w:r>
      <w:r w:rsidR="006C7BB2" w:rsidRPr="009A6CFB">
        <w:rPr>
          <w:i/>
          <w:sz w:val="24"/>
          <w:szCs w:val="24"/>
        </w:rPr>
        <w:t>приняти</w:t>
      </w:r>
      <w:r w:rsidR="009A6CFB" w:rsidRPr="009A6CFB">
        <w:rPr>
          <w:i/>
          <w:sz w:val="24"/>
          <w:szCs w:val="24"/>
        </w:rPr>
        <w:t>е</w:t>
      </w:r>
      <w:r w:rsidR="00630656" w:rsidRPr="009A6CFB">
        <w:rPr>
          <w:i/>
          <w:sz w:val="24"/>
          <w:szCs w:val="24"/>
        </w:rPr>
        <w:t xml:space="preserve"> </w:t>
      </w:r>
      <w:r w:rsidR="002F47CB" w:rsidRPr="009A6CFB">
        <w:rPr>
          <w:i/>
          <w:sz w:val="24"/>
          <w:szCs w:val="24"/>
        </w:rPr>
        <w:t>закона Белгородской области «О внесении изменени</w:t>
      </w:r>
      <w:r w:rsidR="00036ACC" w:rsidRPr="009A6CFB">
        <w:rPr>
          <w:i/>
          <w:sz w:val="24"/>
          <w:szCs w:val="24"/>
        </w:rPr>
        <w:t>я</w:t>
      </w:r>
      <w:r w:rsidR="002F47CB" w:rsidRPr="009A6CFB">
        <w:rPr>
          <w:i/>
          <w:sz w:val="24"/>
          <w:szCs w:val="24"/>
        </w:rPr>
        <w:t xml:space="preserve"> в </w:t>
      </w:r>
      <w:r w:rsidR="00036ACC" w:rsidRPr="009A6CFB">
        <w:rPr>
          <w:i/>
          <w:sz w:val="24"/>
          <w:szCs w:val="24"/>
        </w:rPr>
        <w:t xml:space="preserve">статью 6.12 </w:t>
      </w:r>
      <w:r w:rsidR="002F47CB" w:rsidRPr="009A6CFB">
        <w:rPr>
          <w:i/>
          <w:sz w:val="24"/>
          <w:szCs w:val="24"/>
        </w:rPr>
        <w:t>закон</w:t>
      </w:r>
      <w:r w:rsidR="00036ACC" w:rsidRPr="009A6CFB">
        <w:rPr>
          <w:i/>
          <w:sz w:val="24"/>
          <w:szCs w:val="24"/>
        </w:rPr>
        <w:t>а</w:t>
      </w:r>
      <w:r w:rsidR="002F47CB" w:rsidRPr="009A6CFB">
        <w:rPr>
          <w:i/>
          <w:sz w:val="24"/>
          <w:szCs w:val="24"/>
        </w:rPr>
        <w:t xml:space="preserve"> Белгородской области «Об административных правонарушениях на территории Белгородской области».</w:t>
      </w:r>
      <w:r w:rsidR="009A6CFB" w:rsidRPr="009A6CFB">
        <w:rPr>
          <w:i/>
          <w:sz w:val="24"/>
          <w:szCs w:val="24"/>
        </w:rPr>
        <w:t xml:space="preserve"> Это</w:t>
      </w:r>
      <w:r w:rsidR="00DA1FBA" w:rsidRPr="009A6CFB">
        <w:rPr>
          <w:i/>
          <w:sz w:val="24"/>
          <w:szCs w:val="24"/>
        </w:rPr>
        <w:t xml:space="preserve"> позволит решить </w:t>
      </w:r>
      <w:r w:rsidR="00C75F14" w:rsidRPr="009A6CFB">
        <w:rPr>
          <w:i/>
          <w:sz w:val="24"/>
          <w:szCs w:val="24"/>
        </w:rPr>
        <w:t xml:space="preserve">ряд проблем и устранить негативные </w:t>
      </w:r>
      <w:proofErr w:type="gramStart"/>
      <w:r w:rsidR="00C75F14" w:rsidRPr="009A6CFB">
        <w:rPr>
          <w:i/>
          <w:sz w:val="24"/>
          <w:szCs w:val="24"/>
        </w:rPr>
        <w:t>процессы</w:t>
      </w:r>
      <w:proofErr w:type="gramEnd"/>
      <w:r w:rsidR="00C75F14" w:rsidRPr="009A6CFB">
        <w:rPr>
          <w:i/>
          <w:sz w:val="24"/>
          <w:szCs w:val="24"/>
        </w:rPr>
        <w:t xml:space="preserve"> связанные с отсутствием надлежащего правовог</w:t>
      </w:r>
      <w:r w:rsidR="002D6088" w:rsidRPr="009A6CFB">
        <w:rPr>
          <w:i/>
          <w:sz w:val="24"/>
          <w:szCs w:val="24"/>
        </w:rPr>
        <w:t>о регулирования ответственности</w:t>
      </w:r>
      <w:r w:rsidR="00C75F14" w:rsidRPr="009A6CFB">
        <w:rPr>
          <w:i/>
          <w:sz w:val="24"/>
          <w:szCs w:val="24"/>
        </w:rPr>
        <w:t xml:space="preserve"> за нарушени</w:t>
      </w:r>
      <w:r w:rsidR="002D6088" w:rsidRPr="009A6CFB">
        <w:rPr>
          <w:i/>
          <w:sz w:val="24"/>
          <w:szCs w:val="24"/>
        </w:rPr>
        <w:t>е покоя граждан и тишины с 20 часов до 9 часов и с 12 часов до 14 часов, в воскресенье и нерабочие праздничные дни при производстве ремонтных, строительных, разгрузочно-погрузочных работ, проведении переустройства и (или) перепланировки в многоквартирных домах.</w:t>
      </w:r>
    </w:p>
    <w:p w:rsidR="002D6088" w:rsidRDefault="002D6088" w:rsidP="00CD2364">
      <w:pPr>
        <w:pStyle w:val="24"/>
        <w:widowControl w:val="0"/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</w:p>
    <w:p w:rsidR="00CC7141" w:rsidRPr="00BF580A" w:rsidRDefault="00134CA6" w:rsidP="00CD2364">
      <w:pPr>
        <w:pStyle w:val="24"/>
        <w:widowControl w:val="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580A">
        <w:rPr>
          <w:sz w:val="24"/>
          <w:szCs w:val="24"/>
        </w:rPr>
        <w:t>6.4. Иная информация о предлагаемом способе решения проблемы:</w:t>
      </w:r>
      <w:r w:rsidR="002F0F0F" w:rsidRPr="00BF580A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21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2"/>
        <w:gridCol w:w="2822"/>
        <w:gridCol w:w="2964"/>
      </w:tblGrid>
      <w:tr w:rsidR="00CD2364" w:rsidRPr="00AD4E78" w:rsidTr="00B15732">
        <w:trPr>
          <w:trHeight w:val="516"/>
        </w:trPr>
        <w:tc>
          <w:tcPr>
            <w:tcW w:w="4262" w:type="dxa"/>
          </w:tcPr>
          <w:p w:rsidR="00CD2364" w:rsidRPr="00AD4E78" w:rsidRDefault="00CD2364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7.1. Группа участников отношений</w:t>
            </w:r>
          </w:p>
        </w:tc>
        <w:tc>
          <w:tcPr>
            <w:tcW w:w="2822" w:type="dxa"/>
          </w:tcPr>
          <w:p w:rsidR="00CD2364" w:rsidRPr="00FC7EF4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7EF4">
              <w:rPr>
                <w:rFonts w:ascii="Times New Roman" w:hAnsi="Times New Roman"/>
              </w:rPr>
              <w:t>7.2. Оценка количества участников отношений</w:t>
            </w:r>
          </w:p>
        </w:tc>
        <w:tc>
          <w:tcPr>
            <w:tcW w:w="2964" w:type="dxa"/>
          </w:tcPr>
          <w:p w:rsidR="00CD2364" w:rsidRPr="00AD4E78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E78">
              <w:rPr>
                <w:rFonts w:ascii="Times New Roman" w:hAnsi="Times New Roman"/>
              </w:rPr>
              <w:t>7.3. Источники данных</w:t>
            </w:r>
          </w:p>
        </w:tc>
      </w:tr>
      <w:tr w:rsidR="00CD2364" w:rsidRPr="00AD4E78" w:rsidTr="00B15732">
        <w:trPr>
          <w:trHeight w:val="1861"/>
        </w:trPr>
        <w:tc>
          <w:tcPr>
            <w:tcW w:w="4262" w:type="dxa"/>
          </w:tcPr>
          <w:p w:rsidR="00CD2364" w:rsidRPr="00BF580A" w:rsidRDefault="00CD2364" w:rsidP="006506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F580A">
              <w:rPr>
                <w:rFonts w:ascii="Times New Roman" w:hAnsi="Times New Roman"/>
                <w:bCs/>
                <w:i/>
              </w:rPr>
              <w:t>Физические, юридические лица, индивидуальные предприниматели, должностные лица, допустившие нарушени</w:t>
            </w:r>
            <w:r w:rsidR="0065069B" w:rsidRPr="00BF580A">
              <w:rPr>
                <w:rFonts w:ascii="Times New Roman" w:hAnsi="Times New Roman"/>
                <w:bCs/>
                <w:i/>
              </w:rPr>
              <w:t>е</w:t>
            </w:r>
            <w:r w:rsidRPr="00BF580A">
              <w:rPr>
                <w:rFonts w:ascii="Times New Roman" w:hAnsi="Times New Roman"/>
                <w:bCs/>
                <w:i/>
              </w:rPr>
              <w:t xml:space="preserve"> </w:t>
            </w:r>
            <w:r w:rsidR="0065069B" w:rsidRPr="00BF580A">
              <w:rPr>
                <w:i/>
                <w:sz w:val="24"/>
                <w:szCs w:val="24"/>
              </w:rPr>
              <w:t xml:space="preserve"> </w:t>
            </w:r>
            <w:r w:rsidR="0065069B" w:rsidRPr="00BF580A">
              <w:rPr>
                <w:rFonts w:ascii="Times New Roman" w:hAnsi="Times New Roman"/>
                <w:bCs/>
                <w:i/>
              </w:rPr>
              <w:t xml:space="preserve">покоя граждан и тишины </w:t>
            </w:r>
            <w:r w:rsidRPr="00BF580A">
              <w:rPr>
                <w:rFonts w:ascii="Times New Roman" w:hAnsi="Times New Roman"/>
                <w:bCs/>
                <w:i/>
              </w:rPr>
              <w:t>и привлеченн</w:t>
            </w:r>
            <w:r w:rsidR="0065069B" w:rsidRPr="00BF580A">
              <w:rPr>
                <w:rFonts w:ascii="Times New Roman" w:hAnsi="Times New Roman"/>
                <w:bCs/>
                <w:i/>
              </w:rPr>
              <w:t>ые к ответственности по составу</w:t>
            </w:r>
            <w:r w:rsidRPr="00BF580A">
              <w:rPr>
                <w:rFonts w:ascii="Times New Roman" w:hAnsi="Times New Roman"/>
                <w:bCs/>
                <w:i/>
              </w:rPr>
              <w:t xml:space="preserve"> административн</w:t>
            </w:r>
            <w:r w:rsidR="0065069B" w:rsidRPr="00BF580A">
              <w:rPr>
                <w:rFonts w:ascii="Times New Roman" w:hAnsi="Times New Roman"/>
                <w:bCs/>
                <w:i/>
              </w:rPr>
              <w:t>ого</w:t>
            </w:r>
            <w:r w:rsidRPr="00BF580A">
              <w:rPr>
                <w:rFonts w:ascii="Times New Roman" w:hAnsi="Times New Roman"/>
                <w:bCs/>
                <w:i/>
              </w:rPr>
              <w:t xml:space="preserve"> правонарушени</w:t>
            </w:r>
            <w:r w:rsidR="0065069B" w:rsidRPr="00BF580A">
              <w:rPr>
                <w:rFonts w:ascii="Times New Roman" w:hAnsi="Times New Roman"/>
                <w:bCs/>
                <w:i/>
              </w:rPr>
              <w:t>я</w:t>
            </w:r>
            <w:r w:rsidRPr="00BF580A">
              <w:rPr>
                <w:rFonts w:ascii="Times New Roman" w:hAnsi="Times New Roman"/>
                <w:bCs/>
                <w:i/>
              </w:rPr>
              <w:t>, изложенн</w:t>
            </w:r>
            <w:r w:rsidR="0065069B" w:rsidRPr="00BF580A">
              <w:rPr>
                <w:rFonts w:ascii="Times New Roman" w:hAnsi="Times New Roman"/>
                <w:bCs/>
                <w:i/>
              </w:rPr>
              <w:t>ого</w:t>
            </w:r>
            <w:r w:rsidRPr="00BF580A">
              <w:rPr>
                <w:rFonts w:ascii="Times New Roman" w:hAnsi="Times New Roman"/>
                <w:bCs/>
                <w:i/>
              </w:rPr>
              <w:t xml:space="preserve"> в проекте закона. </w:t>
            </w:r>
          </w:p>
        </w:tc>
        <w:tc>
          <w:tcPr>
            <w:tcW w:w="2822" w:type="dxa"/>
          </w:tcPr>
          <w:p w:rsidR="00CD2364" w:rsidRPr="00BF580A" w:rsidRDefault="004506CA" w:rsidP="00450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F580A">
              <w:rPr>
                <w:rFonts w:ascii="Times New Roman" w:hAnsi="Times New Roman"/>
                <w:i/>
              </w:rPr>
              <w:t>1361</w:t>
            </w:r>
            <w:r w:rsidR="00CD2364" w:rsidRPr="00BF580A">
              <w:rPr>
                <w:rFonts w:ascii="Times New Roman" w:hAnsi="Times New Roman"/>
                <w:i/>
              </w:rPr>
              <w:t xml:space="preserve"> – количество </w:t>
            </w:r>
            <w:r w:rsidRPr="00BF580A">
              <w:rPr>
                <w:rFonts w:ascii="Times New Roman" w:hAnsi="Times New Roman"/>
                <w:i/>
              </w:rPr>
              <w:t>строительных организаций</w:t>
            </w:r>
            <w:r w:rsidR="00CD2364" w:rsidRPr="00BF580A">
              <w:rPr>
                <w:rFonts w:ascii="Times New Roman" w:hAnsi="Times New Roman"/>
                <w:i/>
              </w:rPr>
              <w:t xml:space="preserve"> на территории Белгородской области.</w:t>
            </w:r>
          </w:p>
        </w:tc>
        <w:tc>
          <w:tcPr>
            <w:tcW w:w="2964" w:type="dxa"/>
          </w:tcPr>
          <w:p w:rsidR="00CD2364" w:rsidRPr="00BF580A" w:rsidRDefault="00CD236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F580A">
              <w:rPr>
                <w:rFonts w:ascii="Times New Roman" w:hAnsi="Times New Roman"/>
                <w:i/>
              </w:rPr>
              <w:t>открытые источники</w:t>
            </w:r>
          </w:p>
        </w:tc>
      </w:tr>
    </w:tbl>
    <w:p w:rsidR="003B6749" w:rsidRPr="00BF580A" w:rsidRDefault="00630656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i/>
          <w:sz w:val="24"/>
          <w:szCs w:val="24"/>
        </w:rPr>
      </w:pPr>
      <w:r w:rsidRPr="00BF580A">
        <w:rPr>
          <w:i/>
          <w:sz w:val="24"/>
          <w:szCs w:val="24"/>
        </w:rPr>
        <w:t>Отсутствует.</w:t>
      </w:r>
      <w:r w:rsidR="00CD2364" w:rsidRPr="00BF580A">
        <w:rPr>
          <w:i/>
          <w:sz w:val="24"/>
          <w:szCs w:val="24"/>
        </w:rPr>
        <w:t xml:space="preserve"> </w:t>
      </w:r>
    </w:p>
    <w:p w:rsidR="0065069B" w:rsidRDefault="0065069B" w:rsidP="00CD2364">
      <w:pPr>
        <w:pStyle w:val="24"/>
        <w:widowControl w:val="0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</w:p>
    <w:p w:rsidR="00134CA6" w:rsidRPr="00AD4E78" w:rsidRDefault="00BB57BB" w:rsidP="00CD2364">
      <w:pPr>
        <w:pStyle w:val="24"/>
        <w:widowControl w:val="0"/>
        <w:shd w:val="clear" w:color="auto" w:fill="auto"/>
        <w:spacing w:before="0" w:after="0" w:line="240" w:lineRule="auto"/>
        <w:ind w:left="20"/>
        <w:jc w:val="both"/>
        <w:rPr>
          <w:b/>
          <w:bCs/>
          <w:sz w:val="24"/>
          <w:szCs w:val="24"/>
        </w:rPr>
      </w:pPr>
      <w:r w:rsidRPr="00AD4E78">
        <w:rPr>
          <w:b/>
          <w:bCs/>
          <w:sz w:val="24"/>
          <w:szCs w:val="24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B7727D" w:rsidRPr="00AD4E78" w:rsidRDefault="00B7727D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 xml:space="preserve">8. Новые функции, полномочия, обязанности и права органов государственной власти и </w:t>
      </w:r>
      <w:r w:rsidRPr="00AD4E78">
        <w:rPr>
          <w:rFonts w:ascii="Times New Roman" w:hAnsi="Times New Roman"/>
          <w:b/>
          <w:bCs/>
          <w:sz w:val="24"/>
          <w:szCs w:val="24"/>
        </w:rPr>
        <w:lastRenderedPageBreak/>
        <w:t>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3227"/>
        <w:gridCol w:w="2977"/>
      </w:tblGrid>
      <w:tr w:rsidR="00134CA6" w:rsidRPr="00AD4E78" w:rsidTr="009E702C">
        <w:trPr>
          <w:trHeight w:val="1064"/>
        </w:trPr>
        <w:tc>
          <w:tcPr>
            <w:tcW w:w="3856" w:type="dxa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227" w:type="dxa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</w:tc>
        <w:tc>
          <w:tcPr>
            <w:tcW w:w="2977" w:type="dxa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8.3. Оценка изменения трудозатрат и (или) потребностей в иных ресурсах</w:t>
            </w:r>
          </w:p>
        </w:tc>
      </w:tr>
      <w:tr w:rsidR="002C1FFB" w:rsidRPr="00AD4E78" w:rsidTr="00E91A6B">
        <w:trPr>
          <w:trHeight w:val="1150"/>
        </w:trPr>
        <w:tc>
          <w:tcPr>
            <w:tcW w:w="3856" w:type="dxa"/>
          </w:tcPr>
          <w:p w:rsidR="002C1FFB" w:rsidRPr="00BF580A" w:rsidRDefault="00B157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227" w:type="dxa"/>
          </w:tcPr>
          <w:p w:rsidR="00143D45" w:rsidRPr="00BF580A" w:rsidRDefault="00B157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Не требуется</w:t>
            </w:r>
          </w:p>
        </w:tc>
        <w:tc>
          <w:tcPr>
            <w:tcW w:w="2977" w:type="dxa"/>
          </w:tcPr>
          <w:p w:rsidR="002C1FFB" w:rsidRPr="00BF580A" w:rsidRDefault="00143D45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Не предусмотрен</w:t>
            </w:r>
            <w:r w:rsidR="00B15732" w:rsidRPr="00BF580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43D45" w:rsidRPr="00BF580A" w:rsidRDefault="00143D45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67334" w:rsidRPr="00AD4E78" w:rsidRDefault="00467334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3685"/>
        <w:gridCol w:w="2694"/>
      </w:tblGrid>
      <w:tr w:rsidR="00453463" w:rsidRPr="00AD4E78" w:rsidTr="00BF580A">
        <w:trPr>
          <w:trHeight w:val="1579"/>
        </w:trPr>
        <w:tc>
          <w:tcPr>
            <w:tcW w:w="3748" w:type="dxa"/>
          </w:tcPr>
          <w:p w:rsidR="00453463" w:rsidRPr="00BF580A" w:rsidRDefault="00453463" w:rsidP="00BF5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</w:rPr>
              <w:t xml:space="preserve">9.1. Наименование новой или изменяемой функции (полномочия, обязанности или права) (указываются данные из </w:t>
            </w:r>
            <w:hyperlink w:anchor="P475" w:history="1">
              <w:r w:rsidRPr="00BF58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8</w:t>
              </w:r>
            </w:hyperlink>
            <w:r w:rsidRPr="00BF580A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685" w:type="dxa"/>
          </w:tcPr>
          <w:p w:rsidR="00453463" w:rsidRPr="00BF580A" w:rsidRDefault="00453463" w:rsidP="00CD2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</w:rPr>
              <w:t>9.2. Описание видов расходов (возможных поступлений) консолидированного бюджета Белгородской области</w:t>
            </w:r>
          </w:p>
        </w:tc>
        <w:tc>
          <w:tcPr>
            <w:tcW w:w="2694" w:type="dxa"/>
          </w:tcPr>
          <w:p w:rsidR="00453463" w:rsidRPr="00BF580A" w:rsidRDefault="00453463" w:rsidP="00CD2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</w:rPr>
              <w:t>9.3. Количественная оценка расходов и возможных поступлений, млн. рублей</w:t>
            </w:r>
          </w:p>
        </w:tc>
      </w:tr>
      <w:tr w:rsidR="00BF580A" w:rsidRPr="00AD4E78" w:rsidTr="00CD2364">
        <w:tc>
          <w:tcPr>
            <w:tcW w:w="3748" w:type="dxa"/>
          </w:tcPr>
          <w:p w:rsidR="00BF580A" w:rsidRPr="00BF580A" w:rsidRDefault="00BF580A" w:rsidP="00BF5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685" w:type="dxa"/>
          </w:tcPr>
          <w:p w:rsidR="00BF580A" w:rsidRPr="00BF580A" w:rsidRDefault="00BF580A" w:rsidP="00CD236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t>Доходы, полученные от вынесенных постановлений по делам об административных правонарушениях (369 постановлений по делам об административных правонарушениях вынесено в 2019 году на территории Белгородской области за нарушение покоя граждан и тишины)</w:t>
            </w:r>
          </w:p>
        </w:tc>
        <w:tc>
          <w:tcPr>
            <w:tcW w:w="2694" w:type="dxa"/>
          </w:tcPr>
          <w:p w:rsidR="00BF580A" w:rsidRPr="00BF580A" w:rsidRDefault="00BF580A" w:rsidP="00BF58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Доходы от 1,5 до 36,9 </w:t>
            </w:r>
            <w:proofErr w:type="gramStart"/>
            <w:r w:rsidRPr="00BF580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млн</w:t>
            </w:r>
            <w:proofErr w:type="gramEnd"/>
            <w:r w:rsidRPr="00BF580A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руб. (оплата штрафов)</w:t>
            </w:r>
          </w:p>
        </w:tc>
      </w:tr>
      <w:tr w:rsidR="00453463" w:rsidRPr="00AD4E78" w:rsidTr="00CD2364">
        <w:tc>
          <w:tcPr>
            <w:tcW w:w="7433" w:type="dxa"/>
            <w:gridSpan w:val="2"/>
          </w:tcPr>
          <w:p w:rsidR="00453463" w:rsidRPr="00BF580A" w:rsidRDefault="00453463" w:rsidP="00BF58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2694" w:type="dxa"/>
          </w:tcPr>
          <w:p w:rsidR="00453463" w:rsidRPr="00BF580A" w:rsidRDefault="00856369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1,5 до 36,9 </w:t>
            </w:r>
            <w:proofErr w:type="gramStart"/>
            <w:r w:rsidRPr="00BF580A">
              <w:rPr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proofErr w:type="gramEnd"/>
            <w:r w:rsidRPr="00BF5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</w:t>
            </w:r>
            <w:r w:rsidRPr="00BF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531" w:rsidRPr="00BF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580A" w:rsidRDefault="00BF580A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349A1" w:rsidRPr="00BF580A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80A">
        <w:rPr>
          <w:rFonts w:ascii="Times New Roman" w:hAnsi="Times New Roman"/>
          <w:sz w:val="24"/>
          <w:szCs w:val="24"/>
        </w:rPr>
        <w:t>9.8. Иные сведения о расходах (возможных поступлениях) консолидированного бюджета Белгородской области:</w:t>
      </w:r>
      <w:r w:rsidR="002F0F0F" w:rsidRPr="00BF580A">
        <w:rPr>
          <w:rFonts w:ascii="Times New Roman" w:hAnsi="Times New Roman"/>
          <w:sz w:val="24"/>
          <w:szCs w:val="24"/>
        </w:rPr>
        <w:t xml:space="preserve"> </w:t>
      </w:r>
    </w:p>
    <w:p w:rsidR="004526A5" w:rsidRPr="00BF580A" w:rsidRDefault="004526A5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F580A">
        <w:rPr>
          <w:rFonts w:ascii="Times New Roman" w:hAnsi="Times New Roman"/>
          <w:i/>
          <w:iCs/>
          <w:sz w:val="24"/>
          <w:szCs w:val="24"/>
        </w:rPr>
        <w:t>Отсутствуют.</w:t>
      </w:r>
    </w:p>
    <w:p w:rsidR="004349A1" w:rsidRPr="00AD4E78" w:rsidRDefault="004349A1" w:rsidP="00CD23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349A1" w:rsidRPr="00BF580A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580A">
        <w:rPr>
          <w:rFonts w:ascii="Times New Roman" w:hAnsi="Times New Roman"/>
          <w:sz w:val="24"/>
          <w:szCs w:val="24"/>
        </w:rPr>
        <w:t>9.9. Источники данных:</w:t>
      </w:r>
      <w:r w:rsidR="002F0F0F" w:rsidRPr="00BF580A">
        <w:rPr>
          <w:rFonts w:ascii="Times New Roman" w:hAnsi="Times New Roman"/>
          <w:sz w:val="24"/>
          <w:szCs w:val="24"/>
        </w:rPr>
        <w:t xml:space="preserve"> </w:t>
      </w:r>
    </w:p>
    <w:p w:rsidR="00134CA6" w:rsidRPr="00BF580A" w:rsidRDefault="004526A5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F580A">
        <w:rPr>
          <w:rFonts w:ascii="Times New Roman" w:hAnsi="Times New Roman"/>
          <w:i/>
          <w:iCs/>
          <w:sz w:val="24"/>
          <w:szCs w:val="24"/>
        </w:rPr>
        <w:t>Отсутствуют.</w:t>
      </w:r>
    </w:p>
    <w:p w:rsidR="001318E5" w:rsidRPr="00AD4E78" w:rsidRDefault="001318E5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</w:t>
      </w:r>
      <w:r w:rsidR="001318E5" w:rsidRPr="00AD4E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4E78">
        <w:rPr>
          <w:rFonts w:ascii="Times New Roman" w:hAnsi="Times New Roman"/>
          <w:b/>
          <w:bCs/>
          <w:sz w:val="24"/>
          <w:szCs w:val="24"/>
        </w:rPr>
        <w:t>содержания существующих обязанностей и ограничений, а также порядок организации их исполнения*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05"/>
        <w:gridCol w:w="4677"/>
        <w:gridCol w:w="2580"/>
      </w:tblGrid>
      <w:tr w:rsidR="00134CA6" w:rsidRPr="00BF580A" w:rsidTr="00CD2364">
        <w:tc>
          <w:tcPr>
            <w:tcW w:w="1464" w:type="pct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10.1. Группа участников</w:t>
            </w:r>
          </w:p>
        </w:tc>
        <w:tc>
          <w:tcPr>
            <w:tcW w:w="2279" w:type="pct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257" w:type="pct"/>
            <w:vAlign w:val="center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10.3. Порядок организации исполнения обязанностей и ограничений</w:t>
            </w:r>
          </w:p>
        </w:tc>
      </w:tr>
      <w:tr w:rsidR="008052EE" w:rsidRPr="00BF580A" w:rsidTr="00CD2364">
        <w:tc>
          <w:tcPr>
            <w:tcW w:w="1464" w:type="pct"/>
          </w:tcPr>
          <w:p w:rsidR="008052EE" w:rsidRPr="00BF580A" w:rsidRDefault="00645EF7" w:rsidP="00D515D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Физические, юридические лица, индивидуальные предприниматели, должностные лица, допустившие нарушения 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нарушение покоя граждан 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и тишины в многоквартирных домах </w:t>
            </w: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и привлеченные к ответственности по состав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у</w:t>
            </w: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административн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ого</w:t>
            </w: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правонарушени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я</w:t>
            </w: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, изложенн</w:t>
            </w:r>
            <w:r w:rsidR="00D515D6"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>ого</w:t>
            </w:r>
            <w:r w:rsidRPr="00BF58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проекте закона.</w:t>
            </w:r>
          </w:p>
        </w:tc>
        <w:tc>
          <w:tcPr>
            <w:tcW w:w="2279" w:type="pct"/>
          </w:tcPr>
          <w:p w:rsidR="003C3F8D" w:rsidRPr="00BF580A" w:rsidRDefault="00CD0932" w:rsidP="00D51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Административная ответственность за </w:t>
            </w:r>
            <w:r w:rsidR="00D515D6" w:rsidRPr="00BF580A">
              <w:rPr>
                <w:rFonts w:ascii="Times New Roman" w:hAnsi="Times New Roman"/>
                <w:i/>
                <w:sz w:val="24"/>
                <w:szCs w:val="24"/>
              </w:rPr>
              <w:t xml:space="preserve">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</w:t>
            </w:r>
            <w:r w:rsidR="00D515D6" w:rsidRPr="00BF580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часов до 9 часов и с 12 часов до 14 часов, а также в воскресенье и нерабочие праздничные дни.</w:t>
            </w:r>
          </w:p>
        </w:tc>
        <w:tc>
          <w:tcPr>
            <w:tcW w:w="1257" w:type="pct"/>
          </w:tcPr>
          <w:p w:rsidR="008052EE" w:rsidRPr="00BF580A" w:rsidRDefault="008052EE" w:rsidP="00D515D6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F580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Исполн</w:t>
            </w:r>
            <w:r w:rsidR="003409C6" w:rsidRPr="00BF580A">
              <w:rPr>
                <w:rFonts w:ascii="Times New Roman" w:hAnsi="Times New Roman"/>
                <w:i/>
                <w:sz w:val="24"/>
                <w:szCs w:val="24"/>
              </w:rPr>
              <w:t xml:space="preserve">ение обязанностей в </w:t>
            </w:r>
            <w:r w:rsidR="00D515D6" w:rsidRPr="00BF580A">
              <w:rPr>
                <w:rFonts w:ascii="Times New Roman" w:hAnsi="Times New Roman"/>
                <w:i/>
                <w:sz w:val="24"/>
                <w:szCs w:val="24"/>
              </w:rPr>
              <w:t>соответствии с законом Белгородской области о покое граждан и тишине.</w:t>
            </w:r>
          </w:p>
        </w:tc>
      </w:tr>
    </w:tbl>
    <w:p w:rsidR="003C3F8D" w:rsidRPr="00BF580A" w:rsidRDefault="003C3F8D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BF580A" w:rsidRDefault="00134CA6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580A">
        <w:rPr>
          <w:rFonts w:ascii="Times New Roman" w:hAnsi="Times New Roman"/>
          <w:b/>
          <w:bCs/>
          <w:sz w:val="24"/>
          <w:szCs w:val="24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DF266F" w:rsidRPr="00BF580A" w:rsidRDefault="00DF266F" w:rsidP="00CD2364">
      <w:pPr>
        <w:widowControl w:val="0"/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56"/>
        <w:gridCol w:w="4852"/>
        <w:gridCol w:w="2093"/>
      </w:tblGrid>
      <w:tr w:rsidR="00134CA6" w:rsidRPr="00BF580A" w:rsidTr="00CD2364">
        <w:trPr>
          <w:tblHeader/>
        </w:trPr>
        <w:tc>
          <w:tcPr>
            <w:tcW w:w="3256" w:type="dxa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11.1. Группа участников (указываются данные из раздела 7 сводного отчета)</w:t>
            </w:r>
          </w:p>
        </w:tc>
        <w:tc>
          <w:tcPr>
            <w:tcW w:w="4852" w:type="dxa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093" w:type="dxa"/>
          </w:tcPr>
          <w:p w:rsidR="00134CA6" w:rsidRPr="00BF580A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0A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</w:t>
            </w:r>
            <w:r w:rsidR="001F4E50" w:rsidRPr="00BF580A">
              <w:rPr>
                <w:rFonts w:ascii="Times New Roman" w:hAnsi="Times New Roman"/>
                <w:sz w:val="24"/>
                <w:szCs w:val="24"/>
              </w:rPr>
              <w:t>расходов и доходов</w:t>
            </w:r>
          </w:p>
        </w:tc>
      </w:tr>
      <w:tr w:rsidR="00CD0932" w:rsidRPr="00BF580A" w:rsidTr="00CD2364">
        <w:trPr>
          <w:trHeight w:val="2574"/>
        </w:trPr>
        <w:tc>
          <w:tcPr>
            <w:tcW w:w="3256" w:type="dxa"/>
          </w:tcPr>
          <w:p w:rsidR="00CD0932" w:rsidRPr="005E7AD3" w:rsidRDefault="009E5C44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7AD3">
              <w:rPr>
                <w:rFonts w:ascii="Times New Roman" w:hAnsi="Times New Roman"/>
                <w:bCs/>
                <w:i/>
                <w:sz w:val="24"/>
                <w:szCs w:val="24"/>
              </w:rPr>
              <w:t>Физические, юридические лица, индивидуальные предприниматели, должностные лица, допустившие нарушение  покоя граждан и тишины и привлеченные к ответственности по составу административного правонарушения, изложенного в проекте закона.</w:t>
            </w:r>
          </w:p>
        </w:tc>
        <w:tc>
          <w:tcPr>
            <w:tcW w:w="4852" w:type="dxa"/>
          </w:tcPr>
          <w:p w:rsidR="00CD0932" w:rsidRPr="005E7AD3" w:rsidRDefault="009E5C4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Административная ответственность за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 воскресенье и нерабочие праздничные дни.</w:t>
            </w:r>
          </w:p>
        </w:tc>
        <w:tc>
          <w:tcPr>
            <w:tcW w:w="2093" w:type="dxa"/>
          </w:tcPr>
          <w:p w:rsidR="00CD0932" w:rsidRPr="005E7AD3" w:rsidRDefault="00CD09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CD0932" w:rsidRPr="005E7AD3" w:rsidRDefault="00CD0932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DF266F" w:rsidRPr="00AD4E78" w:rsidRDefault="00DF266F" w:rsidP="00CD236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C3F8D" w:rsidRPr="005E7AD3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11.4. Источники данных:</w:t>
      </w:r>
      <w:r w:rsidR="002F0F0F" w:rsidRPr="005E7AD3">
        <w:rPr>
          <w:rFonts w:ascii="Times New Roman" w:hAnsi="Times New Roman"/>
          <w:sz w:val="24"/>
          <w:szCs w:val="24"/>
        </w:rPr>
        <w:t xml:space="preserve"> </w:t>
      </w:r>
    </w:p>
    <w:p w:rsidR="001436DB" w:rsidRPr="005E7AD3" w:rsidRDefault="001436DB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Отсутствуют.</w:t>
      </w:r>
    </w:p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40"/>
        <w:gridCol w:w="4961"/>
      </w:tblGrid>
      <w:tr w:rsidR="00134CA6" w:rsidRPr="00AD4E78" w:rsidTr="00DF266F">
        <w:trPr>
          <w:jc w:val="center"/>
        </w:trPr>
        <w:tc>
          <w:tcPr>
            <w:tcW w:w="5240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E70395" w:rsidRPr="00AD4E78" w:rsidTr="001F41A7">
        <w:trPr>
          <w:jc w:val="center"/>
        </w:trPr>
        <w:tc>
          <w:tcPr>
            <w:tcW w:w="10201" w:type="dxa"/>
            <w:gridSpan w:val="2"/>
            <w:vAlign w:val="center"/>
          </w:tcPr>
          <w:p w:rsidR="00E70395" w:rsidRPr="005E7AD3" w:rsidRDefault="00E70395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C44" w:rsidRDefault="009E5C4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12.3. Нормативный правовой акт, в котором содержатся отменяемые обязанности, запреты или ограничения:</w:t>
      </w:r>
      <w:r w:rsidR="002F0F0F" w:rsidRPr="005E7AD3">
        <w:rPr>
          <w:rFonts w:ascii="Times New Roman" w:hAnsi="Times New Roman"/>
          <w:sz w:val="24"/>
          <w:szCs w:val="24"/>
        </w:rPr>
        <w:t xml:space="preserve"> </w:t>
      </w:r>
    </w:p>
    <w:p w:rsidR="00134CA6" w:rsidRPr="005E7AD3" w:rsidRDefault="00D33479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bCs/>
          <w:i/>
          <w:sz w:val="24"/>
          <w:szCs w:val="24"/>
        </w:rPr>
        <w:t>Отсутствует.</w:t>
      </w:r>
    </w:p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 xml:space="preserve">13. Риски решения проблемы предложенным способом правового регулирования и риски негативных последствий, а также описание </w:t>
      </w:r>
      <w:proofErr w:type="gramStart"/>
      <w:r w:rsidRPr="00AD4E78">
        <w:rPr>
          <w:rFonts w:ascii="Times New Roman" w:hAnsi="Times New Roman"/>
          <w:b/>
          <w:bCs/>
          <w:sz w:val="24"/>
          <w:szCs w:val="24"/>
        </w:rPr>
        <w:t>методов контроля эффективности избранного способа достижения целей регулирования</w:t>
      </w:r>
      <w:proofErr w:type="gramEnd"/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2410"/>
        <w:gridCol w:w="2660"/>
        <w:gridCol w:w="2301"/>
      </w:tblGrid>
      <w:tr w:rsidR="00134CA6" w:rsidRPr="005E7AD3" w:rsidTr="00012263">
        <w:tc>
          <w:tcPr>
            <w:tcW w:w="2863" w:type="dxa"/>
          </w:tcPr>
          <w:p w:rsidR="00134CA6" w:rsidRPr="005E7AD3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t xml:space="preserve">13.1. Риски решения проблемы предложенным способом и риски </w:t>
            </w: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>негативных последствий</w:t>
            </w:r>
          </w:p>
        </w:tc>
        <w:tc>
          <w:tcPr>
            <w:tcW w:w="2410" w:type="dxa"/>
          </w:tcPr>
          <w:p w:rsidR="00134CA6" w:rsidRPr="005E7AD3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13.2. Оценка вероятности наступления </w:t>
            </w: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>рисков**</w:t>
            </w:r>
          </w:p>
        </w:tc>
        <w:tc>
          <w:tcPr>
            <w:tcW w:w="2660" w:type="dxa"/>
          </w:tcPr>
          <w:p w:rsidR="00134CA6" w:rsidRPr="005E7AD3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13.3. Методы </w:t>
            </w:r>
            <w:proofErr w:type="gramStart"/>
            <w:r w:rsidRPr="005E7AD3">
              <w:rPr>
                <w:rFonts w:ascii="Times New Roman" w:hAnsi="Times New Roman"/>
                <w:sz w:val="24"/>
                <w:szCs w:val="24"/>
              </w:rPr>
              <w:t xml:space="preserve">контроля эффективности избранного способа </w:t>
            </w: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целей регулирования</w:t>
            </w:r>
            <w:proofErr w:type="gramEnd"/>
            <w:r w:rsidRPr="005E7AD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301" w:type="dxa"/>
          </w:tcPr>
          <w:p w:rsidR="00134CA6" w:rsidRPr="005E7AD3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lastRenderedPageBreak/>
              <w:t>13.4. Степень контроля рисков**</w:t>
            </w:r>
          </w:p>
          <w:p w:rsidR="00134CA6" w:rsidRPr="005E7AD3" w:rsidRDefault="00134CA6" w:rsidP="00CD236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C6C67" w:rsidRPr="005E7AD3" w:rsidTr="00012263">
        <w:trPr>
          <w:cantSplit/>
        </w:trPr>
        <w:tc>
          <w:tcPr>
            <w:tcW w:w="2863" w:type="dxa"/>
          </w:tcPr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несоответствие способа и цели регулирования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недостаточность механизма реализации для решения проблемы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невозможность обеспечения достаточного контроля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отсутствие необходимых ресурсов и кадров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60" w:type="dxa"/>
          </w:tcPr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организационно-технические, мероприятия по мониторингу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2301" w:type="dxa"/>
          </w:tcPr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C67" w:rsidRPr="005E7AD3" w:rsidRDefault="000C6C67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0C6C67" w:rsidRPr="005E7AD3" w:rsidRDefault="000C6C67" w:rsidP="00CD236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9057E" w:rsidRPr="005E7AD3" w:rsidTr="00012263">
        <w:trPr>
          <w:cantSplit/>
        </w:trPr>
        <w:tc>
          <w:tcPr>
            <w:tcW w:w="2863" w:type="dxa"/>
          </w:tcPr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для инвестиционного климата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для развития малого и среднего предпринимательства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для состояния конкуренции</w:t>
            </w:r>
          </w:p>
        </w:tc>
        <w:tc>
          <w:tcPr>
            <w:tcW w:w="2410" w:type="dxa"/>
          </w:tcPr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маловероятен</w:t>
            </w:r>
          </w:p>
        </w:tc>
        <w:tc>
          <w:tcPr>
            <w:tcW w:w="2660" w:type="dxa"/>
          </w:tcPr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DD437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организационно-технические</w:t>
            </w:r>
          </w:p>
        </w:tc>
        <w:tc>
          <w:tcPr>
            <w:tcW w:w="2301" w:type="dxa"/>
          </w:tcPr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90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057E" w:rsidRPr="005E7AD3" w:rsidRDefault="0049057E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  <w:p w:rsidR="0049057E" w:rsidRPr="005E7AD3" w:rsidRDefault="0049057E" w:rsidP="00CD236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13.5. Источники данных:</w:t>
      </w:r>
      <w:r w:rsidR="002F0F0F" w:rsidRPr="005E7AD3">
        <w:rPr>
          <w:rFonts w:ascii="Times New Roman" w:hAnsi="Times New Roman"/>
          <w:sz w:val="24"/>
          <w:szCs w:val="24"/>
        </w:rPr>
        <w:t xml:space="preserve"> </w:t>
      </w:r>
    </w:p>
    <w:p w:rsidR="00D33479" w:rsidRPr="005E7AD3" w:rsidRDefault="00D33479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bCs/>
          <w:i/>
          <w:sz w:val="24"/>
          <w:szCs w:val="24"/>
        </w:rPr>
        <w:t>Отсутствуют.</w:t>
      </w:r>
    </w:p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843"/>
        <w:gridCol w:w="2551"/>
        <w:gridCol w:w="992"/>
        <w:gridCol w:w="1702"/>
      </w:tblGrid>
      <w:tr w:rsidR="00134CA6" w:rsidRPr="00AD4E78" w:rsidTr="00FF2A02">
        <w:tc>
          <w:tcPr>
            <w:tcW w:w="3005" w:type="dxa"/>
          </w:tcPr>
          <w:p w:rsidR="00134CA6" w:rsidRPr="005E7AD3" w:rsidRDefault="00134CA6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D3">
              <w:rPr>
                <w:rFonts w:ascii="Times New Roman" w:hAnsi="Times New Roman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843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Сроки мероприятий</w:t>
            </w:r>
          </w:p>
        </w:tc>
        <w:tc>
          <w:tcPr>
            <w:tcW w:w="2551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992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</w:p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5E7AD3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sz w:val="24"/>
                <w:szCs w:val="24"/>
              </w:rPr>
              <w:t>14.5. Источники финансирования</w:t>
            </w:r>
          </w:p>
        </w:tc>
      </w:tr>
      <w:tr w:rsidR="00F52A98" w:rsidRPr="00AD4E78" w:rsidTr="00FF2A02">
        <w:tc>
          <w:tcPr>
            <w:tcW w:w="3005" w:type="dxa"/>
          </w:tcPr>
          <w:p w:rsidR="00F52A98" w:rsidRPr="005E7AD3" w:rsidRDefault="009F4A7E" w:rsidP="009E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</w:t>
            </w:r>
            <w:r w:rsidR="005E7AD3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 о принятии</w:t>
            </w: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7700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закона </w:t>
            </w:r>
            <w:r w:rsidR="005E7AD3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в СМИ</w:t>
            </w: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, на официальн</w:t>
            </w:r>
            <w:r w:rsidR="005E7AD3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сайт</w:t>
            </w:r>
            <w:r w:rsidR="005E7AD3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ах</w:t>
            </w: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департамента </w:t>
            </w:r>
            <w:r w:rsidR="009E5C44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жилищно-коммунального хозяйства Белгородской области, управления государственного жилищно</w:t>
            </w:r>
            <w:r w:rsidR="005E7AD3"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го надзора Белгородской области,</w:t>
            </w:r>
          </w:p>
          <w:p w:rsidR="009E5C44" w:rsidRPr="005E7AD3" w:rsidRDefault="009E5C44" w:rsidP="009E5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5E7AD3">
              <w:rPr>
                <w:rFonts w:ascii="Times New Roman" w:hAnsi="Times New Roman" w:cs="Times New Roman"/>
                <w:i/>
                <w:sz w:val="24"/>
                <w:szCs w:val="24"/>
              </w:rPr>
              <w:t>на информационных досках многоквартирных домов.</w:t>
            </w:r>
          </w:p>
        </w:tc>
        <w:tc>
          <w:tcPr>
            <w:tcW w:w="1843" w:type="dxa"/>
          </w:tcPr>
          <w:p w:rsidR="00F52A98" w:rsidRPr="005E7AD3" w:rsidRDefault="009E5C44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В течение 10 со дня вступления в силу.</w:t>
            </w:r>
          </w:p>
        </w:tc>
        <w:tc>
          <w:tcPr>
            <w:tcW w:w="2551" w:type="dxa"/>
          </w:tcPr>
          <w:p w:rsidR="005E7AD3" w:rsidRDefault="005E7AD3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 xml:space="preserve">Соблюдение тишины в </w:t>
            </w:r>
            <w:proofErr w:type="spellStart"/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многоквартир</w:t>
            </w:r>
            <w:proofErr w:type="spellEnd"/>
            <w:r w:rsidR="00FF2A02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52A98" w:rsidRPr="005E7AD3" w:rsidRDefault="005E7AD3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ных</w:t>
            </w:r>
            <w:proofErr w:type="spellEnd"/>
            <w:r w:rsidRPr="005E7A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домах</w:t>
            </w:r>
            <w:proofErr w:type="gramEnd"/>
            <w:r w:rsidRPr="005E7AD3">
              <w:rPr>
                <w:rFonts w:ascii="Times New Roman" w:hAnsi="Times New Roman"/>
                <w:i/>
                <w:sz w:val="24"/>
                <w:szCs w:val="24"/>
              </w:rPr>
              <w:t xml:space="preserve"> в периоды времени, установленные законом</w:t>
            </w:r>
          </w:p>
        </w:tc>
        <w:tc>
          <w:tcPr>
            <w:tcW w:w="992" w:type="dxa"/>
          </w:tcPr>
          <w:p w:rsidR="00F52A98" w:rsidRPr="005E7AD3" w:rsidRDefault="00F52A98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  <w:tc>
          <w:tcPr>
            <w:tcW w:w="1702" w:type="dxa"/>
          </w:tcPr>
          <w:p w:rsidR="00F52A98" w:rsidRPr="005E7AD3" w:rsidRDefault="00F52A98" w:rsidP="00CD23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7AD3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14.6. Общий объем затрат на необходимые для достижения заявленных целей регулирования организационно-технические, методологические, инф</w:t>
      </w:r>
      <w:r w:rsidR="00E70395" w:rsidRPr="005E7AD3">
        <w:rPr>
          <w:rFonts w:ascii="Times New Roman" w:hAnsi="Times New Roman"/>
          <w:sz w:val="24"/>
          <w:szCs w:val="24"/>
        </w:rPr>
        <w:t xml:space="preserve">ормационные и иные мероприятия: </w:t>
      </w:r>
    </w:p>
    <w:p w:rsidR="008A7584" w:rsidRPr="005E7AD3" w:rsidRDefault="008A758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4E78">
        <w:rPr>
          <w:rFonts w:ascii="Times New Roman" w:hAnsi="Times New Roman"/>
          <w:i/>
          <w:sz w:val="24"/>
          <w:szCs w:val="24"/>
        </w:rPr>
        <w:tab/>
      </w:r>
      <w:r w:rsidR="00E8632A" w:rsidRPr="005E7AD3">
        <w:rPr>
          <w:rFonts w:ascii="Times New Roman" w:hAnsi="Times New Roman"/>
          <w:i/>
          <w:sz w:val="24"/>
          <w:szCs w:val="24"/>
        </w:rPr>
        <w:t>Отсутствуют.</w:t>
      </w:r>
    </w:p>
    <w:p w:rsidR="00AD4E78" w:rsidRPr="00AD4E78" w:rsidRDefault="00AD4E78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 xml:space="preserve">15. Индикативные показатели, программы мониторинга и иные способы (методы) оценки </w:t>
      </w:r>
      <w:r w:rsidRPr="00AD4E78">
        <w:rPr>
          <w:rFonts w:ascii="Times New Roman" w:hAnsi="Times New Roman"/>
          <w:b/>
          <w:bCs/>
          <w:sz w:val="24"/>
          <w:szCs w:val="24"/>
        </w:rPr>
        <w:lastRenderedPageBreak/>
        <w:t>достижения заявленных целей регулирования*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268"/>
        <w:gridCol w:w="1984"/>
        <w:gridCol w:w="1592"/>
      </w:tblGrid>
      <w:tr w:rsidR="00134CA6" w:rsidRPr="00AD4E78" w:rsidTr="00CD2364">
        <w:tc>
          <w:tcPr>
            <w:tcW w:w="4423" w:type="dxa"/>
          </w:tcPr>
          <w:p w:rsidR="00134CA6" w:rsidRPr="00AD4E78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268" w:type="dxa"/>
          </w:tcPr>
          <w:p w:rsidR="00134CA6" w:rsidRPr="00AD4E78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15.2. Индикативные показатели</w:t>
            </w:r>
          </w:p>
          <w:p w:rsidR="00134CA6" w:rsidRPr="00AD4E78" w:rsidRDefault="00134CA6" w:rsidP="00CD23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34CA6" w:rsidRPr="00AD4E78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15.3. Единицы измерения индикативных показателей</w:t>
            </w:r>
          </w:p>
        </w:tc>
        <w:tc>
          <w:tcPr>
            <w:tcW w:w="1592" w:type="dxa"/>
          </w:tcPr>
          <w:p w:rsidR="00134CA6" w:rsidRPr="00AD4E78" w:rsidRDefault="00134CA6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4E78">
              <w:rPr>
                <w:rFonts w:ascii="Times New Roman" w:hAnsi="Times New Roman" w:cs="Times New Roman"/>
                <w:sz w:val="22"/>
                <w:szCs w:val="22"/>
              </w:rPr>
              <w:t>15.4. Способы расчета индикативных показателей</w:t>
            </w:r>
          </w:p>
        </w:tc>
      </w:tr>
      <w:tr w:rsidR="00A86754" w:rsidRPr="00AD4E78" w:rsidTr="00CD2364">
        <w:tc>
          <w:tcPr>
            <w:tcW w:w="4423" w:type="dxa"/>
          </w:tcPr>
          <w:p w:rsidR="00A86754" w:rsidRPr="005E7AD3" w:rsidRDefault="009E5C44" w:rsidP="009E5C4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5E7AD3">
              <w:rPr>
                <w:rFonts w:ascii="Times New Roman" w:hAnsi="Times New Roman"/>
                <w:i/>
              </w:rPr>
              <w:t>Распространение административной ответственности, предусмотренного абзацем 2 статьи 6.12 закон Белгородской области от 4 июля 2002 года № 35 «Об административных правонарушениях на территории Белгородской области», на производство ремонтных, строительных, разгрузочно-погрузочных работ, проведение переустройства и (или) перепланировки в многоквартирных домах, повлекшее нарушение покоя граждан и тишины с 20 часов до 9 часов и с 12 часов до 14 часов, а также в</w:t>
            </w:r>
            <w:proofErr w:type="gramEnd"/>
            <w:r w:rsidRPr="005E7AD3">
              <w:rPr>
                <w:rFonts w:ascii="Times New Roman" w:hAnsi="Times New Roman"/>
                <w:i/>
              </w:rPr>
              <w:t xml:space="preserve"> воскресенье и нерабочие праздничные дни.</w:t>
            </w:r>
          </w:p>
        </w:tc>
        <w:tc>
          <w:tcPr>
            <w:tcW w:w="2268" w:type="dxa"/>
          </w:tcPr>
          <w:p w:rsidR="00A86754" w:rsidRPr="005E7AD3" w:rsidRDefault="00A86754" w:rsidP="00FC7E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E7AD3">
              <w:rPr>
                <w:rFonts w:ascii="Times New Roman" w:hAnsi="Times New Roman"/>
                <w:i/>
              </w:rPr>
              <w:t xml:space="preserve">Принятие </w:t>
            </w:r>
            <w:r w:rsidR="00407700" w:rsidRPr="005E7AD3">
              <w:rPr>
                <w:rFonts w:ascii="Times New Roman" w:hAnsi="Times New Roman"/>
                <w:i/>
              </w:rPr>
              <w:t xml:space="preserve">закона Белгородской области </w:t>
            </w:r>
            <w:r w:rsidR="00CD0932" w:rsidRPr="005E7AD3">
              <w:rPr>
                <w:rFonts w:ascii="Times New Roman" w:hAnsi="Times New Roman"/>
                <w:i/>
              </w:rPr>
              <w:t>«О внесении изменени</w:t>
            </w:r>
            <w:r w:rsidR="00FC7EF4" w:rsidRPr="005E7AD3">
              <w:rPr>
                <w:rFonts w:ascii="Times New Roman" w:hAnsi="Times New Roman"/>
                <w:i/>
              </w:rPr>
              <w:t>я</w:t>
            </w:r>
            <w:r w:rsidR="00CD0932" w:rsidRPr="005E7AD3">
              <w:rPr>
                <w:rFonts w:ascii="Times New Roman" w:hAnsi="Times New Roman"/>
                <w:i/>
              </w:rPr>
              <w:t xml:space="preserve"> в </w:t>
            </w:r>
            <w:r w:rsidR="00FC7EF4" w:rsidRPr="005E7AD3">
              <w:rPr>
                <w:rFonts w:ascii="Times New Roman" w:hAnsi="Times New Roman"/>
                <w:i/>
              </w:rPr>
              <w:t xml:space="preserve">статью 6.12 </w:t>
            </w:r>
            <w:r w:rsidR="00CD0932" w:rsidRPr="005E7AD3">
              <w:rPr>
                <w:rFonts w:ascii="Times New Roman" w:hAnsi="Times New Roman"/>
                <w:i/>
              </w:rPr>
              <w:t>закон</w:t>
            </w:r>
            <w:r w:rsidR="00FC7EF4" w:rsidRPr="005E7AD3">
              <w:rPr>
                <w:rFonts w:ascii="Times New Roman" w:hAnsi="Times New Roman"/>
                <w:i/>
              </w:rPr>
              <w:t>а</w:t>
            </w:r>
            <w:r w:rsidR="00CD0932" w:rsidRPr="005E7AD3">
              <w:rPr>
                <w:rFonts w:ascii="Times New Roman" w:hAnsi="Times New Roman"/>
                <w:i/>
              </w:rPr>
              <w:t xml:space="preserve"> Белгородской области «Об административных правонарушениях на территории Белгородской области»</w:t>
            </w:r>
          </w:p>
        </w:tc>
        <w:tc>
          <w:tcPr>
            <w:tcW w:w="1984" w:type="dxa"/>
          </w:tcPr>
          <w:p w:rsidR="00A86754" w:rsidRPr="005E7AD3" w:rsidRDefault="00A86754" w:rsidP="00CD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5E7AD3">
              <w:rPr>
                <w:rFonts w:ascii="Times New Roman" w:hAnsi="Times New Roman"/>
                <w:i/>
              </w:rPr>
              <w:t>П</w:t>
            </w:r>
            <w:r w:rsidR="00CD0932" w:rsidRPr="005E7AD3">
              <w:rPr>
                <w:rFonts w:ascii="Times New Roman" w:hAnsi="Times New Roman"/>
                <w:i/>
              </w:rPr>
              <w:t>ринят</w:t>
            </w:r>
            <w:proofErr w:type="gramEnd"/>
            <w:r w:rsidR="00CD0932" w:rsidRPr="005E7AD3">
              <w:rPr>
                <w:rFonts w:ascii="Times New Roman" w:hAnsi="Times New Roman"/>
                <w:i/>
              </w:rPr>
              <w:t>/не принят</w:t>
            </w:r>
            <w:r w:rsidRPr="005E7AD3">
              <w:rPr>
                <w:rFonts w:ascii="Times New Roman" w:hAnsi="Times New Roman"/>
                <w:i/>
              </w:rPr>
              <w:t xml:space="preserve"> </w:t>
            </w:r>
            <w:r w:rsidR="00CD0932" w:rsidRPr="005E7AD3">
              <w:rPr>
                <w:rFonts w:ascii="Times New Roman" w:hAnsi="Times New Roman"/>
                <w:i/>
              </w:rPr>
              <w:t>закон Белгородской области</w:t>
            </w:r>
          </w:p>
          <w:p w:rsidR="00A86754" w:rsidRPr="005E7AD3" w:rsidRDefault="00A86754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592" w:type="dxa"/>
          </w:tcPr>
          <w:p w:rsidR="00A86754" w:rsidRPr="005E7AD3" w:rsidRDefault="00A86754" w:rsidP="00CD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E7AD3">
              <w:rPr>
                <w:rFonts w:ascii="Times New Roman" w:hAnsi="Times New Roman" w:cs="Times New Roman"/>
                <w:i/>
                <w:sz w:val="22"/>
                <w:szCs w:val="22"/>
              </w:rPr>
              <w:t>_______</w:t>
            </w:r>
          </w:p>
        </w:tc>
      </w:tr>
    </w:tbl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15.5. Информация о программах мониторинга и иных способах (методах) оценки достижения заявленных целей регулирования:</w:t>
      </w:r>
      <w:r w:rsidR="002F0F0F" w:rsidRPr="005E7AD3">
        <w:rPr>
          <w:rFonts w:ascii="Times New Roman" w:hAnsi="Times New Roman"/>
          <w:sz w:val="24"/>
          <w:szCs w:val="24"/>
        </w:rPr>
        <w:t xml:space="preserve"> </w:t>
      </w:r>
    </w:p>
    <w:p w:rsidR="009A735C" w:rsidRPr="005E7AD3" w:rsidRDefault="007B01F8" w:rsidP="00FC7E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5E7AD3">
        <w:rPr>
          <w:rFonts w:ascii="Times New Roman" w:hAnsi="Times New Roman"/>
          <w:bCs/>
          <w:i/>
          <w:sz w:val="24"/>
          <w:szCs w:val="24"/>
        </w:rPr>
        <w:t>Количество привлеченных к административной ответственности граждан, индивидуальных предпринимателей, юридических лиц, должностных лиц за нарушение закона Белгородской области «Об административны</w:t>
      </w:r>
      <w:r w:rsidR="00FC7EF4" w:rsidRPr="005E7AD3">
        <w:rPr>
          <w:rFonts w:ascii="Times New Roman" w:hAnsi="Times New Roman"/>
          <w:bCs/>
          <w:i/>
          <w:sz w:val="24"/>
          <w:szCs w:val="24"/>
        </w:rPr>
        <w:t xml:space="preserve">х правонарушениях на территории </w:t>
      </w:r>
      <w:r w:rsidR="00CD0932" w:rsidRPr="005E7AD3">
        <w:rPr>
          <w:rFonts w:ascii="Times New Roman" w:hAnsi="Times New Roman"/>
          <w:bCs/>
          <w:i/>
          <w:sz w:val="24"/>
          <w:szCs w:val="24"/>
        </w:rPr>
        <w:t xml:space="preserve">Белгородской области» и количество вынесенных постановлений по делам об административных правонарушениях. </w:t>
      </w:r>
    </w:p>
    <w:p w:rsidR="003664FC" w:rsidRPr="00AD4E78" w:rsidRDefault="003664F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 xml:space="preserve">15.6. Оценка затрат на осуществление мониторинга (в среднем в год): </w:t>
      </w:r>
    </w:p>
    <w:p w:rsidR="00A86754" w:rsidRPr="005E7AD3" w:rsidRDefault="00A8675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</w:t>
      </w:r>
      <w:r w:rsidR="005E7AD3">
        <w:rPr>
          <w:rFonts w:ascii="Times New Roman" w:hAnsi="Times New Roman"/>
          <w:i/>
          <w:sz w:val="24"/>
          <w:szCs w:val="24"/>
        </w:rPr>
        <w:t>е</w:t>
      </w:r>
      <w:r w:rsidRPr="005E7AD3">
        <w:rPr>
          <w:rFonts w:ascii="Times New Roman" w:hAnsi="Times New Roman"/>
          <w:i/>
          <w:sz w:val="24"/>
          <w:szCs w:val="24"/>
        </w:rPr>
        <w:t>т.</w:t>
      </w:r>
    </w:p>
    <w:p w:rsidR="00A86754" w:rsidRPr="00AD4E78" w:rsidRDefault="00A86754" w:rsidP="00CD2364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E75F69" w:rsidRPr="005E7AD3" w:rsidRDefault="00134CA6" w:rsidP="00CD236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15.7. Описание источников информации для расчета показателей (индикаторов):</w:t>
      </w:r>
    </w:p>
    <w:p w:rsidR="00A86754" w:rsidRPr="005E7AD3" w:rsidRDefault="00A8675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Отсутствуют.</w:t>
      </w:r>
    </w:p>
    <w:p w:rsidR="00055C69" w:rsidRPr="00AD4E78" w:rsidRDefault="00055C69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4CA6" w:rsidRPr="00AD4E78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4E78">
        <w:rPr>
          <w:rFonts w:ascii="Times New Roman" w:hAnsi="Times New Roman"/>
          <w:b/>
          <w:bCs/>
          <w:sz w:val="24"/>
          <w:szCs w:val="24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DF266F" w:rsidRPr="00AD4E78" w:rsidRDefault="00DF266F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 xml:space="preserve">16.1. Предполагаемая дата вступления в силу проекта нормативного правового акта: </w:t>
      </w:r>
    </w:p>
    <w:p w:rsidR="00134CA6" w:rsidRPr="005E7AD3" w:rsidRDefault="00CD0932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2</w:t>
      </w:r>
      <w:r w:rsidR="009E0C9B" w:rsidRPr="005E7AD3">
        <w:rPr>
          <w:rFonts w:ascii="Times New Roman" w:hAnsi="Times New Roman"/>
          <w:i/>
          <w:sz w:val="24"/>
          <w:szCs w:val="24"/>
        </w:rPr>
        <w:t xml:space="preserve"> ква</w:t>
      </w:r>
      <w:r w:rsidRPr="005E7AD3">
        <w:rPr>
          <w:rFonts w:ascii="Times New Roman" w:hAnsi="Times New Roman"/>
          <w:i/>
          <w:sz w:val="24"/>
          <w:szCs w:val="24"/>
        </w:rPr>
        <w:t>ртал 2020</w:t>
      </w:r>
      <w:r w:rsidR="009E0C9B" w:rsidRPr="005E7AD3">
        <w:rPr>
          <w:rFonts w:ascii="Times New Roman" w:hAnsi="Times New Roman"/>
          <w:i/>
          <w:sz w:val="24"/>
          <w:szCs w:val="24"/>
        </w:rPr>
        <w:t xml:space="preserve"> </w:t>
      </w:r>
      <w:r w:rsidR="001F4E50" w:rsidRPr="005E7AD3">
        <w:rPr>
          <w:rFonts w:ascii="Times New Roman" w:hAnsi="Times New Roman"/>
          <w:i/>
          <w:sz w:val="24"/>
          <w:szCs w:val="24"/>
        </w:rPr>
        <w:t>г.</w:t>
      </w:r>
    </w:p>
    <w:p w:rsidR="00FC7EF4" w:rsidRPr="00AD4E78" w:rsidRDefault="00FC7EF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4CA6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16.2. Необходимость установления переходных положений (переходного периода):</w:t>
      </w:r>
    </w:p>
    <w:p w:rsidR="003E2B3C" w:rsidRPr="005E7AD3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Необходимость установления переходного периода отсутствует.</w:t>
      </w:r>
    </w:p>
    <w:p w:rsidR="00A86754" w:rsidRPr="00AD4E78" w:rsidRDefault="00A86754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16.3. Срок (если есть необходимость):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A0041D" w:rsidRPr="005E7AD3" w:rsidRDefault="005E7AD3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16.4. Обоснование необходимости установления эксперимента: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134CA6" w:rsidRPr="005E7AD3" w:rsidRDefault="005E7AD3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16.5. Цель проведения эксперимента: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134CA6" w:rsidRPr="005E7AD3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16.6. Срок проведения эксперимента: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5E7AD3" w:rsidRPr="005E7AD3" w:rsidRDefault="005E7AD3" w:rsidP="005E7A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lastRenderedPageBreak/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>16.7. Необходимые для проведения эксперимента материальные и организационно-технические ресурсы: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134CA6" w:rsidRPr="005E7AD3" w:rsidRDefault="003E2B3C" w:rsidP="00CD236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</w:t>
      </w:r>
      <w:r w:rsidR="002F0F0F" w:rsidRPr="005E7AD3">
        <w:rPr>
          <w:rFonts w:ascii="Times New Roman" w:hAnsi="Times New Roman"/>
          <w:i/>
          <w:sz w:val="24"/>
          <w:szCs w:val="24"/>
        </w:rPr>
        <w:t>ю</w:t>
      </w:r>
      <w:r w:rsidRPr="005E7AD3">
        <w:rPr>
          <w:rFonts w:ascii="Times New Roman" w:hAnsi="Times New Roman"/>
          <w:i/>
          <w:sz w:val="24"/>
          <w:szCs w:val="24"/>
        </w:rPr>
        <w:t>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 xml:space="preserve">16.8. Перечень субъектов Российской Федерации, на территориях </w:t>
      </w:r>
      <w:r w:rsidR="00D907CD" w:rsidRPr="005E7AD3">
        <w:rPr>
          <w:rFonts w:ascii="Times New Roman" w:hAnsi="Times New Roman"/>
          <w:sz w:val="24"/>
          <w:szCs w:val="24"/>
        </w:rPr>
        <w:t xml:space="preserve">которых </w:t>
      </w:r>
      <w:r w:rsidRPr="005E7AD3">
        <w:rPr>
          <w:rFonts w:ascii="Times New Roman" w:hAnsi="Times New Roman"/>
          <w:sz w:val="24"/>
          <w:szCs w:val="24"/>
        </w:rPr>
        <w:t>проводится эксперимент:</w:t>
      </w:r>
      <w:r w:rsidR="003E2B3C" w:rsidRPr="005E7AD3">
        <w:rPr>
          <w:rFonts w:ascii="Times New Roman" w:hAnsi="Times New Roman"/>
          <w:sz w:val="24"/>
          <w:szCs w:val="24"/>
        </w:rPr>
        <w:t xml:space="preserve"> </w:t>
      </w:r>
    </w:p>
    <w:p w:rsidR="005E7AD3" w:rsidRPr="005E7AD3" w:rsidRDefault="005E7AD3" w:rsidP="005E7A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Отсутствует.</w:t>
      </w:r>
    </w:p>
    <w:p w:rsidR="00A86754" w:rsidRPr="00AD4E78" w:rsidRDefault="00A86754" w:rsidP="00CD236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86754" w:rsidRPr="005E7AD3" w:rsidRDefault="00134CA6" w:rsidP="00CD236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AD3">
        <w:rPr>
          <w:rFonts w:ascii="Times New Roman" w:hAnsi="Times New Roman"/>
          <w:sz w:val="24"/>
          <w:szCs w:val="24"/>
        </w:rPr>
        <w:t xml:space="preserve">16.9. Индикативные показатели, в соответствии с которыми </w:t>
      </w:r>
      <w:r w:rsidR="002E53A4" w:rsidRPr="005E7AD3">
        <w:rPr>
          <w:rFonts w:ascii="Times New Roman" w:hAnsi="Times New Roman"/>
          <w:sz w:val="24"/>
          <w:szCs w:val="24"/>
        </w:rPr>
        <w:t xml:space="preserve">осуществляется </w:t>
      </w:r>
      <w:r w:rsidRPr="005E7AD3">
        <w:rPr>
          <w:rFonts w:ascii="Times New Roman" w:hAnsi="Times New Roman"/>
          <w:sz w:val="24"/>
          <w:szCs w:val="24"/>
        </w:rPr>
        <w:t>оценка достижения заявленных целей эксперимента по итогам проведения:</w:t>
      </w:r>
      <w:r w:rsidR="00AE27D5" w:rsidRPr="005E7AD3">
        <w:rPr>
          <w:rFonts w:ascii="Times New Roman" w:hAnsi="Times New Roman"/>
          <w:sz w:val="24"/>
          <w:szCs w:val="24"/>
        </w:rPr>
        <w:t xml:space="preserve"> </w:t>
      </w:r>
    </w:p>
    <w:p w:rsidR="00134CA6" w:rsidRPr="00AD4E78" w:rsidRDefault="005E7AD3" w:rsidP="005E7AD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7AD3">
        <w:rPr>
          <w:rFonts w:ascii="Times New Roman" w:hAnsi="Times New Roman"/>
          <w:i/>
          <w:sz w:val="24"/>
          <w:szCs w:val="24"/>
        </w:rPr>
        <w:t>Отсутству</w:t>
      </w:r>
      <w:r>
        <w:rPr>
          <w:rFonts w:ascii="Times New Roman" w:hAnsi="Times New Roman"/>
          <w:i/>
          <w:sz w:val="24"/>
          <w:szCs w:val="24"/>
        </w:rPr>
        <w:t>ю</w:t>
      </w:r>
      <w:r w:rsidRPr="005E7AD3">
        <w:rPr>
          <w:rFonts w:ascii="Times New Roman" w:hAnsi="Times New Roman"/>
          <w:i/>
          <w:sz w:val="24"/>
          <w:szCs w:val="24"/>
        </w:rPr>
        <w:t>т.</w:t>
      </w:r>
    </w:p>
    <w:p w:rsidR="008457B1" w:rsidRPr="00AD4E78" w:rsidRDefault="008457B1" w:rsidP="00CD2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457B1" w:rsidRPr="00AD4E78" w:rsidSect="00CD2364">
      <w:headerReference w:type="even" r:id="rId9"/>
      <w:headerReference w:type="default" r:id="rId10"/>
      <w:pgSz w:w="11906" w:h="16838"/>
      <w:pgMar w:top="1134" w:right="566" w:bottom="709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70" w:rsidRDefault="00C80B70">
      <w:pPr>
        <w:spacing w:after="0" w:line="240" w:lineRule="auto"/>
      </w:pPr>
      <w:r>
        <w:separator/>
      </w:r>
    </w:p>
  </w:endnote>
  <w:endnote w:type="continuationSeparator" w:id="0">
    <w:p w:rsidR="00C80B70" w:rsidRDefault="00C8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70" w:rsidRDefault="00C80B70">
      <w:pPr>
        <w:spacing w:after="0" w:line="240" w:lineRule="auto"/>
      </w:pPr>
      <w:r>
        <w:separator/>
      </w:r>
    </w:p>
  </w:footnote>
  <w:footnote w:type="continuationSeparator" w:id="0">
    <w:p w:rsidR="00C80B70" w:rsidRDefault="00C8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75" w:rsidRDefault="00B86291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647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6475" w:rsidRDefault="005164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75" w:rsidRPr="001A163E" w:rsidRDefault="00B86291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516475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FF2A02">
      <w:rPr>
        <w:noProof/>
        <w:sz w:val="24"/>
        <w:szCs w:val="24"/>
      </w:rPr>
      <w:t>7</w:t>
    </w:r>
    <w:r w:rsidRPr="001A163E">
      <w:rPr>
        <w:noProof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0A3153E"/>
    <w:multiLevelType w:val="hybridMultilevel"/>
    <w:tmpl w:val="3DE25C62"/>
    <w:lvl w:ilvl="0" w:tplc="F43E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43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1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6"/>
  </w:num>
  <w:num w:numId="29">
    <w:abstractNumId w:val="37"/>
  </w:num>
  <w:num w:numId="30">
    <w:abstractNumId w:val="30"/>
  </w:num>
  <w:num w:numId="31">
    <w:abstractNumId w:val="11"/>
  </w:num>
  <w:num w:numId="32">
    <w:abstractNumId w:val="34"/>
  </w:num>
  <w:num w:numId="33">
    <w:abstractNumId w:val="39"/>
  </w:num>
  <w:num w:numId="34">
    <w:abstractNumId w:val="6"/>
  </w:num>
  <w:num w:numId="35">
    <w:abstractNumId w:val="20"/>
  </w:num>
  <w:num w:numId="36">
    <w:abstractNumId w:val="12"/>
  </w:num>
  <w:num w:numId="37">
    <w:abstractNumId w:val="44"/>
  </w:num>
  <w:num w:numId="38">
    <w:abstractNumId w:val="7"/>
  </w:num>
  <w:num w:numId="39">
    <w:abstractNumId w:val="17"/>
  </w:num>
  <w:num w:numId="40">
    <w:abstractNumId w:val="38"/>
  </w:num>
  <w:num w:numId="41">
    <w:abstractNumId w:val="33"/>
  </w:num>
  <w:num w:numId="42">
    <w:abstractNumId w:val="45"/>
  </w:num>
  <w:num w:numId="43">
    <w:abstractNumId w:val="40"/>
  </w:num>
  <w:num w:numId="44">
    <w:abstractNumId w:val="42"/>
  </w:num>
  <w:num w:numId="45">
    <w:abstractNumId w:val="10"/>
  </w:num>
  <w:num w:numId="46">
    <w:abstractNumId w:val="18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737"/>
    <w:rsid w:val="00001C5A"/>
    <w:rsid w:val="00003354"/>
    <w:rsid w:val="000037EC"/>
    <w:rsid w:val="00003EC4"/>
    <w:rsid w:val="0000643E"/>
    <w:rsid w:val="000079BB"/>
    <w:rsid w:val="00012263"/>
    <w:rsid w:val="0002058A"/>
    <w:rsid w:val="00020A58"/>
    <w:rsid w:val="00021548"/>
    <w:rsid w:val="00022561"/>
    <w:rsid w:val="0002318A"/>
    <w:rsid w:val="00027E65"/>
    <w:rsid w:val="00031828"/>
    <w:rsid w:val="00036ACC"/>
    <w:rsid w:val="00040F26"/>
    <w:rsid w:val="00042873"/>
    <w:rsid w:val="00042AD7"/>
    <w:rsid w:val="00043E78"/>
    <w:rsid w:val="000446A9"/>
    <w:rsid w:val="00046433"/>
    <w:rsid w:val="00053CE4"/>
    <w:rsid w:val="00055C69"/>
    <w:rsid w:val="000667C8"/>
    <w:rsid w:val="00067E0F"/>
    <w:rsid w:val="00070F27"/>
    <w:rsid w:val="00071B9E"/>
    <w:rsid w:val="00086557"/>
    <w:rsid w:val="00087CA6"/>
    <w:rsid w:val="000945FF"/>
    <w:rsid w:val="00096363"/>
    <w:rsid w:val="000A16FB"/>
    <w:rsid w:val="000A17FC"/>
    <w:rsid w:val="000A2E49"/>
    <w:rsid w:val="000A5552"/>
    <w:rsid w:val="000A6F02"/>
    <w:rsid w:val="000B19CA"/>
    <w:rsid w:val="000B38CD"/>
    <w:rsid w:val="000B3DEF"/>
    <w:rsid w:val="000B4D5F"/>
    <w:rsid w:val="000C378D"/>
    <w:rsid w:val="000C6C67"/>
    <w:rsid w:val="000C7719"/>
    <w:rsid w:val="000D1A44"/>
    <w:rsid w:val="000D217A"/>
    <w:rsid w:val="000E0872"/>
    <w:rsid w:val="000E3AF4"/>
    <w:rsid w:val="000E4C0A"/>
    <w:rsid w:val="000E59EF"/>
    <w:rsid w:val="000F1DC9"/>
    <w:rsid w:val="000F3F2A"/>
    <w:rsid w:val="000F447E"/>
    <w:rsid w:val="000F64DE"/>
    <w:rsid w:val="001037D4"/>
    <w:rsid w:val="00103ABC"/>
    <w:rsid w:val="00106D4E"/>
    <w:rsid w:val="0011719D"/>
    <w:rsid w:val="00123538"/>
    <w:rsid w:val="00124941"/>
    <w:rsid w:val="00130C8D"/>
    <w:rsid w:val="001318E5"/>
    <w:rsid w:val="00132F0C"/>
    <w:rsid w:val="00133D3B"/>
    <w:rsid w:val="00134CA6"/>
    <w:rsid w:val="00137210"/>
    <w:rsid w:val="00141801"/>
    <w:rsid w:val="00142BA5"/>
    <w:rsid w:val="001436DB"/>
    <w:rsid w:val="00143C15"/>
    <w:rsid w:val="00143D45"/>
    <w:rsid w:val="00144766"/>
    <w:rsid w:val="00145263"/>
    <w:rsid w:val="00154C63"/>
    <w:rsid w:val="00162D69"/>
    <w:rsid w:val="001645A0"/>
    <w:rsid w:val="00164CCF"/>
    <w:rsid w:val="00167F1C"/>
    <w:rsid w:val="00170B71"/>
    <w:rsid w:val="00172E5B"/>
    <w:rsid w:val="00172EBE"/>
    <w:rsid w:val="00173C7D"/>
    <w:rsid w:val="0017541E"/>
    <w:rsid w:val="00176CE6"/>
    <w:rsid w:val="00181B95"/>
    <w:rsid w:val="00186534"/>
    <w:rsid w:val="001931AA"/>
    <w:rsid w:val="0019362D"/>
    <w:rsid w:val="00197C16"/>
    <w:rsid w:val="001A163E"/>
    <w:rsid w:val="001A34D3"/>
    <w:rsid w:val="001A401F"/>
    <w:rsid w:val="001A487A"/>
    <w:rsid w:val="001A7A7B"/>
    <w:rsid w:val="001B5E66"/>
    <w:rsid w:val="001C1DC5"/>
    <w:rsid w:val="001C460C"/>
    <w:rsid w:val="001C6AFC"/>
    <w:rsid w:val="001D1CE3"/>
    <w:rsid w:val="001D3A15"/>
    <w:rsid w:val="001D3B22"/>
    <w:rsid w:val="001D5047"/>
    <w:rsid w:val="001D640E"/>
    <w:rsid w:val="001D73CB"/>
    <w:rsid w:val="001E03DF"/>
    <w:rsid w:val="001E36B1"/>
    <w:rsid w:val="001E713B"/>
    <w:rsid w:val="001F0DD6"/>
    <w:rsid w:val="001F0FA1"/>
    <w:rsid w:val="001F1433"/>
    <w:rsid w:val="001F2781"/>
    <w:rsid w:val="001F2BF4"/>
    <w:rsid w:val="001F41A7"/>
    <w:rsid w:val="001F4E50"/>
    <w:rsid w:val="001F54C4"/>
    <w:rsid w:val="0020523E"/>
    <w:rsid w:val="0020693F"/>
    <w:rsid w:val="00207C2B"/>
    <w:rsid w:val="0021053E"/>
    <w:rsid w:val="002113C2"/>
    <w:rsid w:val="00211ADF"/>
    <w:rsid w:val="002138A9"/>
    <w:rsid w:val="00216494"/>
    <w:rsid w:val="00217D30"/>
    <w:rsid w:val="002235CF"/>
    <w:rsid w:val="00223EAB"/>
    <w:rsid w:val="00226557"/>
    <w:rsid w:val="00230220"/>
    <w:rsid w:val="00240F16"/>
    <w:rsid w:val="00247DCA"/>
    <w:rsid w:val="00251CDF"/>
    <w:rsid w:val="0025239D"/>
    <w:rsid w:val="00252D91"/>
    <w:rsid w:val="00256E5F"/>
    <w:rsid w:val="002602E4"/>
    <w:rsid w:val="00262AB7"/>
    <w:rsid w:val="0026535D"/>
    <w:rsid w:val="002727C3"/>
    <w:rsid w:val="00273F94"/>
    <w:rsid w:val="00276AFF"/>
    <w:rsid w:val="0028655F"/>
    <w:rsid w:val="00286863"/>
    <w:rsid w:val="00292606"/>
    <w:rsid w:val="002A3410"/>
    <w:rsid w:val="002A4195"/>
    <w:rsid w:val="002C0060"/>
    <w:rsid w:val="002C143D"/>
    <w:rsid w:val="002C1FFB"/>
    <w:rsid w:val="002C29F0"/>
    <w:rsid w:val="002C5ACC"/>
    <w:rsid w:val="002D46B3"/>
    <w:rsid w:val="002D4958"/>
    <w:rsid w:val="002D6088"/>
    <w:rsid w:val="002D7B95"/>
    <w:rsid w:val="002E0F5A"/>
    <w:rsid w:val="002E3D80"/>
    <w:rsid w:val="002E4616"/>
    <w:rsid w:val="002E49CE"/>
    <w:rsid w:val="002E53A4"/>
    <w:rsid w:val="002E5524"/>
    <w:rsid w:val="002F0284"/>
    <w:rsid w:val="002F0F0F"/>
    <w:rsid w:val="002F10AA"/>
    <w:rsid w:val="002F47CB"/>
    <w:rsid w:val="00300188"/>
    <w:rsid w:val="003008ED"/>
    <w:rsid w:val="00305F31"/>
    <w:rsid w:val="0030690C"/>
    <w:rsid w:val="00313D9D"/>
    <w:rsid w:val="00313F10"/>
    <w:rsid w:val="003160D6"/>
    <w:rsid w:val="00316A12"/>
    <w:rsid w:val="00320FD3"/>
    <w:rsid w:val="003233DD"/>
    <w:rsid w:val="00331AE3"/>
    <w:rsid w:val="003326C3"/>
    <w:rsid w:val="0033306F"/>
    <w:rsid w:val="003360B5"/>
    <w:rsid w:val="003371B1"/>
    <w:rsid w:val="00337C94"/>
    <w:rsid w:val="003409C6"/>
    <w:rsid w:val="00341131"/>
    <w:rsid w:val="00342AC6"/>
    <w:rsid w:val="003440C8"/>
    <w:rsid w:val="0034472F"/>
    <w:rsid w:val="003550C5"/>
    <w:rsid w:val="00363FC2"/>
    <w:rsid w:val="003664FC"/>
    <w:rsid w:val="00375F17"/>
    <w:rsid w:val="003767B9"/>
    <w:rsid w:val="00382973"/>
    <w:rsid w:val="00382A90"/>
    <w:rsid w:val="00385424"/>
    <w:rsid w:val="00391FEE"/>
    <w:rsid w:val="00392957"/>
    <w:rsid w:val="0039523B"/>
    <w:rsid w:val="003A4254"/>
    <w:rsid w:val="003A46E6"/>
    <w:rsid w:val="003A6AC6"/>
    <w:rsid w:val="003B31A7"/>
    <w:rsid w:val="003B411E"/>
    <w:rsid w:val="003B65F3"/>
    <w:rsid w:val="003B6749"/>
    <w:rsid w:val="003C3F8D"/>
    <w:rsid w:val="003D0301"/>
    <w:rsid w:val="003D3B67"/>
    <w:rsid w:val="003D5599"/>
    <w:rsid w:val="003D623E"/>
    <w:rsid w:val="003E2B3C"/>
    <w:rsid w:val="003E476C"/>
    <w:rsid w:val="003E6EC4"/>
    <w:rsid w:val="004017CB"/>
    <w:rsid w:val="00402469"/>
    <w:rsid w:val="00404315"/>
    <w:rsid w:val="00407700"/>
    <w:rsid w:val="00407894"/>
    <w:rsid w:val="00421205"/>
    <w:rsid w:val="004234FF"/>
    <w:rsid w:val="004238FE"/>
    <w:rsid w:val="004244E5"/>
    <w:rsid w:val="0043094E"/>
    <w:rsid w:val="0043288A"/>
    <w:rsid w:val="004349A1"/>
    <w:rsid w:val="00435CF2"/>
    <w:rsid w:val="004373EC"/>
    <w:rsid w:val="00442AF0"/>
    <w:rsid w:val="00444435"/>
    <w:rsid w:val="00447937"/>
    <w:rsid w:val="004506CA"/>
    <w:rsid w:val="00452195"/>
    <w:rsid w:val="004526A5"/>
    <w:rsid w:val="00453463"/>
    <w:rsid w:val="00453E49"/>
    <w:rsid w:val="00456471"/>
    <w:rsid w:val="00457EAA"/>
    <w:rsid w:val="00467334"/>
    <w:rsid w:val="0047105F"/>
    <w:rsid w:val="00471B4E"/>
    <w:rsid w:val="00473984"/>
    <w:rsid w:val="004742B5"/>
    <w:rsid w:val="00485185"/>
    <w:rsid w:val="00490148"/>
    <w:rsid w:val="0049057E"/>
    <w:rsid w:val="004A190D"/>
    <w:rsid w:val="004A69FC"/>
    <w:rsid w:val="004A70C2"/>
    <w:rsid w:val="004B0B98"/>
    <w:rsid w:val="004B22A0"/>
    <w:rsid w:val="004B5422"/>
    <w:rsid w:val="004B5F77"/>
    <w:rsid w:val="004B6CEB"/>
    <w:rsid w:val="004C16F4"/>
    <w:rsid w:val="004C43EA"/>
    <w:rsid w:val="004D21E2"/>
    <w:rsid w:val="004E0479"/>
    <w:rsid w:val="004E3E18"/>
    <w:rsid w:val="004E4FFF"/>
    <w:rsid w:val="004E57C3"/>
    <w:rsid w:val="004F1E9F"/>
    <w:rsid w:val="004F2BAF"/>
    <w:rsid w:val="004F5D3D"/>
    <w:rsid w:val="004F5E66"/>
    <w:rsid w:val="004F73FA"/>
    <w:rsid w:val="004F77D7"/>
    <w:rsid w:val="004F7D63"/>
    <w:rsid w:val="00500690"/>
    <w:rsid w:val="005038A5"/>
    <w:rsid w:val="00503AF0"/>
    <w:rsid w:val="005118AF"/>
    <w:rsid w:val="00513788"/>
    <w:rsid w:val="00516227"/>
    <w:rsid w:val="00516475"/>
    <w:rsid w:val="00517594"/>
    <w:rsid w:val="00520260"/>
    <w:rsid w:val="00521A87"/>
    <w:rsid w:val="005238DA"/>
    <w:rsid w:val="005242AD"/>
    <w:rsid w:val="005309AC"/>
    <w:rsid w:val="005327E4"/>
    <w:rsid w:val="00546771"/>
    <w:rsid w:val="00547B19"/>
    <w:rsid w:val="005533F8"/>
    <w:rsid w:val="005574F9"/>
    <w:rsid w:val="00564700"/>
    <w:rsid w:val="005677B9"/>
    <w:rsid w:val="00572D2A"/>
    <w:rsid w:val="00572EC9"/>
    <w:rsid w:val="00572EE6"/>
    <w:rsid w:val="005754FC"/>
    <w:rsid w:val="00583D83"/>
    <w:rsid w:val="00584686"/>
    <w:rsid w:val="00585AEA"/>
    <w:rsid w:val="00585D3A"/>
    <w:rsid w:val="00587583"/>
    <w:rsid w:val="00587FE2"/>
    <w:rsid w:val="00591737"/>
    <w:rsid w:val="00592447"/>
    <w:rsid w:val="00594117"/>
    <w:rsid w:val="00595FEA"/>
    <w:rsid w:val="005A1542"/>
    <w:rsid w:val="005A1AEF"/>
    <w:rsid w:val="005A2C6F"/>
    <w:rsid w:val="005A344A"/>
    <w:rsid w:val="005B0D5D"/>
    <w:rsid w:val="005B3A8E"/>
    <w:rsid w:val="005B45C7"/>
    <w:rsid w:val="005B527E"/>
    <w:rsid w:val="005B58EF"/>
    <w:rsid w:val="005C5DCE"/>
    <w:rsid w:val="005C6085"/>
    <w:rsid w:val="005D0904"/>
    <w:rsid w:val="005D1836"/>
    <w:rsid w:val="005D7939"/>
    <w:rsid w:val="005E2C7D"/>
    <w:rsid w:val="005E7AD3"/>
    <w:rsid w:val="005F23B6"/>
    <w:rsid w:val="005F3AD7"/>
    <w:rsid w:val="005F4778"/>
    <w:rsid w:val="005F6ABD"/>
    <w:rsid w:val="005F7F1E"/>
    <w:rsid w:val="006061AA"/>
    <w:rsid w:val="00606363"/>
    <w:rsid w:val="00606E55"/>
    <w:rsid w:val="00607891"/>
    <w:rsid w:val="00607E10"/>
    <w:rsid w:val="006105DB"/>
    <w:rsid w:val="0061499F"/>
    <w:rsid w:val="00615464"/>
    <w:rsid w:val="00623BE2"/>
    <w:rsid w:val="00623C42"/>
    <w:rsid w:val="00627768"/>
    <w:rsid w:val="006279CA"/>
    <w:rsid w:val="00630656"/>
    <w:rsid w:val="0064096E"/>
    <w:rsid w:val="006459EE"/>
    <w:rsid w:val="00645EF7"/>
    <w:rsid w:val="00647CDD"/>
    <w:rsid w:val="00647D0E"/>
    <w:rsid w:val="0065069B"/>
    <w:rsid w:val="00652B43"/>
    <w:rsid w:val="00652F08"/>
    <w:rsid w:val="00654B68"/>
    <w:rsid w:val="0065574A"/>
    <w:rsid w:val="006606F0"/>
    <w:rsid w:val="00662F32"/>
    <w:rsid w:val="0066652B"/>
    <w:rsid w:val="00671A09"/>
    <w:rsid w:val="00671D72"/>
    <w:rsid w:val="006747F8"/>
    <w:rsid w:val="006778D0"/>
    <w:rsid w:val="006811BF"/>
    <w:rsid w:val="00683D81"/>
    <w:rsid w:val="0068687E"/>
    <w:rsid w:val="0069412B"/>
    <w:rsid w:val="00696579"/>
    <w:rsid w:val="006A3A23"/>
    <w:rsid w:val="006A4960"/>
    <w:rsid w:val="006A63A8"/>
    <w:rsid w:val="006A696D"/>
    <w:rsid w:val="006A69F5"/>
    <w:rsid w:val="006A6D70"/>
    <w:rsid w:val="006A6F85"/>
    <w:rsid w:val="006B0039"/>
    <w:rsid w:val="006B0CB3"/>
    <w:rsid w:val="006B108F"/>
    <w:rsid w:val="006B2BE6"/>
    <w:rsid w:val="006B3C94"/>
    <w:rsid w:val="006B66FB"/>
    <w:rsid w:val="006C09B4"/>
    <w:rsid w:val="006C0F5A"/>
    <w:rsid w:val="006C2B61"/>
    <w:rsid w:val="006C393C"/>
    <w:rsid w:val="006C6255"/>
    <w:rsid w:val="006C7BB2"/>
    <w:rsid w:val="006D2458"/>
    <w:rsid w:val="006D4D71"/>
    <w:rsid w:val="006D74BA"/>
    <w:rsid w:val="006E0180"/>
    <w:rsid w:val="006E01E1"/>
    <w:rsid w:val="006E4974"/>
    <w:rsid w:val="006E5A96"/>
    <w:rsid w:val="006F102D"/>
    <w:rsid w:val="006F18AD"/>
    <w:rsid w:val="006F3A3C"/>
    <w:rsid w:val="006F64C8"/>
    <w:rsid w:val="00700177"/>
    <w:rsid w:val="00704615"/>
    <w:rsid w:val="00706574"/>
    <w:rsid w:val="007125C9"/>
    <w:rsid w:val="00727AEB"/>
    <w:rsid w:val="00733325"/>
    <w:rsid w:val="00735A4B"/>
    <w:rsid w:val="0073687B"/>
    <w:rsid w:val="00736D7A"/>
    <w:rsid w:val="00742A0A"/>
    <w:rsid w:val="0074499B"/>
    <w:rsid w:val="007462A8"/>
    <w:rsid w:val="00746C03"/>
    <w:rsid w:val="007507B9"/>
    <w:rsid w:val="00756236"/>
    <w:rsid w:val="00760C93"/>
    <w:rsid w:val="007622AF"/>
    <w:rsid w:val="007646B1"/>
    <w:rsid w:val="007658D5"/>
    <w:rsid w:val="00771A4A"/>
    <w:rsid w:val="00772C5B"/>
    <w:rsid w:val="00783082"/>
    <w:rsid w:val="00784307"/>
    <w:rsid w:val="00784A82"/>
    <w:rsid w:val="00790260"/>
    <w:rsid w:val="00792957"/>
    <w:rsid w:val="007942CD"/>
    <w:rsid w:val="00797C92"/>
    <w:rsid w:val="007A3FB1"/>
    <w:rsid w:val="007B01F8"/>
    <w:rsid w:val="007B2CDF"/>
    <w:rsid w:val="007B4033"/>
    <w:rsid w:val="007C52D8"/>
    <w:rsid w:val="007D40F0"/>
    <w:rsid w:val="007D4AFE"/>
    <w:rsid w:val="007D6191"/>
    <w:rsid w:val="007D6513"/>
    <w:rsid w:val="007E7492"/>
    <w:rsid w:val="007F0C9D"/>
    <w:rsid w:val="007F1EDF"/>
    <w:rsid w:val="007F4201"/>
    <w:rsid w:val="007F6F57"/>
    <w:rsid w:val="008018EB"/>
    <w:rsid w:val="00803F54"/>
    <w:rsid w:val="008052EE"/>
    <w:rsid w:val="008056AF"/>
    <w:rsid w:val="00807A66"/>
    <w:rsid w:val="00810D82"/>
    <w:rsid w:val="008110D7"/>
    <w:rsid w:val="008140DC"/>
    <w:rsid w:val="00817775"/>
    <w:rsid w:val="008276B8"/>
    <w:rsid w:val="00831C36"/>
    <w:rsid w:val="008407D3"/>
    <w:rsid w:val="00840AA4"/>
    <w:rsid w:val="008412E1"/>
    <w:rsid w:val="00843E83"/>
    <w:rsid w:val="00844BFF"/>
    <w:rsid w:val="00845766"/>
    <w:rsid w:val="008457B1"/>
    <w:rsid w:val="00853236"/>
    <w:rsid w:val="00856369"/>
    <w:rsid w:val="00856751"/>
    <w:rsid w:val="00856FC2"/>
    <w:rsid w:val="00857FB3"/>
    <w:rsid w:val="008677AB"/>
    <w:rsid w:val="00870255"/>
    <w:rsid w:val="008733F5"/>
    <w:rsid w:val="00876639"/>
    <w:rsid w:val="00877948"/>
    <w:rsid w:val="00882201"/>
    <w:rsid w:val="008877DF"/>
    <w:rsid w:val="00890BE6"/>
    <w:rsid w:val="00893911"/>
    <w:rsid w:val="0089475C"/>
    <w:rsid w:val="00895D73"/>
    <w:rsid w:val="008A0E00"/>
    <w:rsid w:val="008A64DD"/>
    <w:rsid w:val="008A7584"/>
    <w:rsid w:val="008B1FD2"/>
    <w:rsid w:val="008B23DC"/>
    <w:rsid w:val="008B44BB"/>
    <w:rsid w:val="008B664A"/>
    <w:rsid w:val="008C35D4"/>
    <w:rsid w:val="008C65A8"/>
    <w:rsid w:val="008D5942"/>
    <w:rsid w:val="008D64A2"/>
    <w:rsid w:val="008D685B"/>
    <w:rsid w:val="008D6A51"/>
    <w:rsid w:val="008E05D1"/>
    <w:rsid w:val="008E0D88"/>
    <w:rsid w:val="008E0F4A"/>
    <w:rsid w:val="008E1B5E"/>
    <w:rsid w:val="008E1B62"/>
    <w:rsid w:val="008E25BE"/>
    <w:rsid w:val="008E30AA"/>
    <w:rsid w:val="008E3167"/>
    <w:rsid w:val="008E51BC"/>
    <w:rsid w:val="008E59D5"/>
    <w:rsid w:val="008F1077"/>
    <w:rsid w:val="008F1FE9"/>
    <w:rsid w:val="008F23C8"/>
    <w:rsid w:val="008F44BB"/>
    <w:rsid w:val="008F4930"/>
    <w:rsid w:val="008F4941"/>
    <w:rsid w:val="008F6ADD"/>
    <w:rsid w:val="00901160"/>
    <w:rsid w:val="00905938"/>
    <w:rsid w:val="009068E6"/>
    <w:rsid w:val="00911F0B"/>
    <w:rsid w:val="00916522"/>
    <w:rsid w:val="00922914"/>
    <w:rsid w:val="00925242"/>
    <w:rsid w:val="00925278"/>
    <w:rsid w:val="0092699D"/>
    <w:rsid w:val="009304F5"/>
    <w:rsid w:val="0093212C"/>
    <w:rsid w:val="00932C9D"/>
    <w:rsid w:val="00934233"/>
    <w:rsid w:val="009353BC"/>
    <w:rsid w:val="00936140"/>
    <w:rsid w:val="00936E90"/>
    <w:rsid w:val="00945866"/>
    <w:rsid w:val="0095259B"/>
    <w:rsid w:val="0095535A"/>
    <w:rsid w:val="00961C13"/>
    <w:rsid w:val="00962803"/>
    <w:rsid w:val="009679EB"/>
    <w:rsid w:val="009801AD"/>
    <w:rsid w:val="00981D1D"/>
    <w:rsid w:val="0099402A"/>
    <w:rsid w:val="009958C4"/>
    <w:rsid w:val="009A4242"/>
    <w:rsid w:val="009A6CFB"/>
    <w:rsid w:val="009A735C"/>
    <w:rsid w:val="009B147D"/>
    <w:rsid w:val="009B338D"/>
    <w:rsid w:val="009B390C"/>
    <w:rsid w:val="009B69DE"/>
    <w:rsid w:val="009B7D23"/>
    <w:rsid w:val="009C1C83"/>
    <w:rsid w:val="009C6A14"/>
    <w:rsid w:val="009D052C"/>
    <w:rsid w:val="009D15B9"/>
    <w:rsid w:val="009D75E4"/>
    <w:rsid w:val="009E0C9B"/>
    <w:rsid w:val="009E1100"/>
    <w:rsid w:val="009E5C44"/>
    <w:rsid w:val="009E6930"/>
    <w:rsid w:val="009E702C"/>
    <w:rsid w:val="009F1F80"/>
    <w:rsid w:val="009F3D79"/>
    <w:rsid w:val="009F4A7E"/>
    <w:rsid w:val="009F79A7"/>
    <w:rsid w:val="00A0041D"/>
    <w:rsid w:val="00A05D20"/>
    <w:rsid w:val="00A0686E"/>
    <w:rsid w:val="00A10CDA"/>
    <w:rsid w:val="00A113F5"/>
    <w:rsid w:val="00A12B41"/>
    <w:rsid w:val="00A14CC0"/>
    <w:rsid w:val="00A202F8"/>
    <w:rsid w:val="00A20577"/>
    <w:rsid w:val="00A206E6"/>
    <w:rsid w:val="00A208C1"/>
    <w:rsid w:val="00A21EFA"/>
    <w:rsid w:val="00A23E37"/>
    <w:rsid w:val="00A25788"/>
    <w:rsid w:val="00A31330"/>
    <w:rsid w:val="00A32035"/>
    <w:rsid w:val="00A3370C"/>
    <w:rsid w:val="00A3509F"/>
    <w:rsid w:val="00A377D8"/>
    <w:rsid w:val="00A405B8"/>
    <w:rsid w:val="00A42784"/>
    <w:rsid w:val="00A504A5"/>
    <w:rsid w:val="00A50753"/>
    <w:rsid w:val="00A51E08"/>
    <w:rsid w:val="00A5209B"/>
    <w:rsid w:val="00A52E12"/>
    <w:rsid w:val="00A5549E"/>
    <w:rsid w:val="00A601FB"/>
    <w:rsid w:val="00A635A3"/>
    <w:rsid w:val="00A65DD6"/>
    <w:rsid w:val="00A71F18"/>
    <w:rsid w:val="00A72A8A"/>
    <w:rsid w:val="00A74EE8"/>
    <w:rsid w:val="00A8134F"/>
    <w:rsid w:val="00A813DE"/>
    <w:rsid w:val="00A82849"/>
    <w:rsid w:val="00A83D98"/>
    <w:rsid w:val="00A85B2F"/>
    <w:rsid w:val="00A86754"/>
    <w:rsid w:val="00A8727E"/>
    <w:rsid w:val="00A87DD6"/>
    <w:rsid w:val="00A92EFE"/>
    <w:rsid w:val="00A9660D"/>
    <w:rsid w:val="00A9747E"/>
    <w:rsid w:val="00AA1D7A"/>
    <w:rsid w:val="00AA3415"/>
    <w:rsid w:val="00AA40C8"/>
    <w:rsid w:val="00AA4250"/>
    <w:rsid w:val="00AB0B37"/>
    <w:rsid w:val="00AB0F21"/>
    <w:rsid w:val="00AB2E3C"/>
    <w:rsid w:val="00AB31FF"/>
    <w:rsid w:val="00AB5AA9"/>
    <w:rsid w:val="00AC43F1"/>
    <w:rsid w:val="00AC4C1D"/>
    <w:rsid w:val="00AC6E93"/>
    <w:rsid w:val="00AC7EF5"/>
    <w:rsid w:val="00AD4E78"/>
    <w:rsid w:val="00AE27D5"/>
    <w:rsid w:val="00AE4454"/>
    <w:rsid w:val="00AE4A9A"/>
    <w:rsid w:val="00AE7601"/>
    <w:rsid w:val="00AF20C9"/>
    <w:rsid w:val="00AF2923"/>
    <w:rsid w:val="00AF4124"/>
    <w:rsid w:val="00AF47FF"/>
    <w:rsid w:val="00AF4A06"/>
    <w:rsid w:val="00AF64EE"/>
    <w:rsid w:val="00AF6842"/>
    <w:rsid w:val="00AF6F79"/>
    <w:rsid w:val="00B03E80"/>
    <w:rsid w:val="00B1175E"/>
    <w:rsid w:val="00B1349A"/>
    <w:rsid w:val="00B13509"/>
    <w:rsid w:val="00B15732"/>
    <w:rsid w:val="00B16A76"/>
    <w:rsid w:val="00B17570"/>
    <w:rsid w:val="00B25A6A"/>
    <w:rsid w:val="00B26321"/>
    <w:rsid w:val="00B331B9"/>
    <w:rsid w:val="00B33FF3"/>
    <w:rsid w:val="00B37CD8"/>
    <w:rsid w:val="00B415C2"/>
    <w:rsid w:val="00B421BE"/>
    <w:rsid w:val="00B44B09"/>
    <w:rsid w:val="00B46417"/>
    <w:rsid w:val="00B4743E"/>
    <w:rsid w:val="00B5206B"/>
    <w:rsid w:val="00B52090"/>
    <w:rsid w:val="00B568D0"/>
    <w:rsid w:val="00B60F26"/>
    <w:rsid w:val="00B62468"/>
    <w:rsid w:val="00B638C2"/>
    <w:rsid w:val="00B67118"/>
    <w:rsid w:val="00B71C6C"/>
    <w:rsid w:val="00B72DEB"/>
    <w:rsid w:val="00B73012"/>
    <w:rsid w:val="00B7356F"/>
    <w:rsid w:val="00B75BEF"/>
    <w:rsid w:val="00B7727D"/>
    <w:rsid w:val="00B86291"/>
    <w:rsid w:val="00B91461"/>
    <w:rsid w:val="00BA1B7F"/>
    <w:rsid w:val="00BA6668"/>
    <w:rsid w:val="00BB57BB"/>
    <w:rsid w:val="00BC6CA5"/>
    <w:rsid w:val="00BC6D7D"/>
    <w:rsid w:val="00BD29A1"/>
    <w:rsid w:val="00BD71EB"/>
    <w:rsid w:val="00BE2698"/>
    <w:rsid w:val="00BE575A"/>
    <w:rsid w:val="00BE6B2C"/>
    <w:rsid w:val="00BF00C0"/>
    <w:rsid w:val="00BF01A9"/>
    <w:rsid w:val="00BF11FA"/>
    <w:rsid w:val="00BF580A"/>
    <w:rsid w:val="00BF637A"/>
    <w:rsid w:val="00BF70F3"/>
    <w:rsid w:val="00C00960"/>
    <w:rsid w:val="00C03806"/>
    <w:rsid w:val="00C03968"/>
    <w:rsid w:val="00C04563"/>
    <w:rsid w:val="00C065F0"/>
    <w:rsid w:val="00C15F9A"/>
    <w:rsid w:val="00C16990"/>
    <w:rsid w:val="00C20168"/>
    <w:rsid w:val="00C20ACA"/>
    <w:rsid w:val="00C22D41"/>
    <w:rsid w:val="00C266F2"/>
    <w:rsid w:val="00C27177"/>
    <w:rsid w:val="00C34DB9"/>
    <w:rsid w:val="00C352A4"/>
    <w:rsid w:val="00C405EE"/>
    <w:rsid w:val="00C40916"/>
    <w:rsid w:val="00C40CCD"/>
    <w:rsid w:val="00C40DB8"/>
    <w:rsid w:val="00C436D6"/>
    <w:rsid w:val="00C437FB"/>
    <w:rsid w:val="00C552D7"/>
    <w:rsid w:val="00C56497"/>
    <w:rsid w:val="00C60EAA"/>
    <w:rsid w:val="00C65266"/>
    <w:rsid w:val="00C6587B"/>
    <w:rsid w:val="00C75F14"/>
    <w:rsid w:val="00C80B70"/>
    <w:rsid w:val="00C92E02"/>
    <w:rsid w:val="00C96FE7"/>
    <w:rsid w:val="00CA0CCC"/>
    <w:rsid w:val="00CA4E6C"/>
    <w:rsid w:val="00CA4F44"/>
    <w:rsid w:val="00CA5360"/>
    <w:rsid w:val="00CB3F67"/>
    <w:rsid w:val="00CC7141"/>
    <w:rsid w:val="00CC7531"/>
    <w:rsid w:val="00CD0932"/>
    <w:rsid w:val="00CD2364"/>
    <w:rsid w:val="00CD3F77"/>
    <w:rsid w:val="00CF059E"/>
    <w:rsid w:val="00CF293E"/>
    <w:rsid w:val="00CF2CBE"/>
    <w:rsid w:val="00CF554D"/>
    <w:rsid w:val="00CF64B3"/>
    <w:rsid w:val="00CF7F9F"/>
    <w:rsid w:val="00D05591"/>
    <w:rsid w:val="00D063BF"/>
    <w:rsid w:val="00D0770E"/>
    <w:rsid w:val="00D077E6"/>
    <w:rsid w:val="00D07B8F"/>
    <w:rsid w:val="00D139BC"/>
    <w:rsid w:val="00D15B1D"/>
    <w:rsid w:val="00D16395"/>
    <w:rsid w:val="00D20AE3"/>
    <w:rsid w:val="00D24A6A"/>
    <w:rsid w:val="00D250A7"/>
    <w:rsid w:val="00D2784A"/>
    <w:rsid w:val="00D3231E"/>
    <w:rsid w:val="00D32C0A"/>
    <w:rsid w:val="00D33479"/>
    <w:rsid w:val="00D348BB"/>
    <w:rsid w:val="00D35C26"/>
    <w:rsid w:val="00D36B28"/>
    <w:rsid w:val="00D41FD4"/>
    <w:rsid w:val="00D433B5"/>
    <w:rsid w:val="00D4759C"/>
    <w:rsid w:val="00D5024C"/>
    <w:rsid w:val="00D515D6"/>
    <w:rsid w:val="00D57898"/>
    <w:rsid w:val="00D626C6"/>
    <w:rsid w:val="00D6369D"/>
    <w:rsid w:val="00D6621E"/>
    <w:rsid w:val="00D7087B"/>
    <w:rsid w:val="00D7503A"/>
    <w:rsid w:val="00D825D9"/>
    <w:rsid w:val="00D82E0D"/>
    <w:rsid w:val="00D83BAB"/>
    <w:rsid w:val="00D84091"/>
    <w:rsid w:val="00D907CD"/>
    <w:rsid w:val="00D911FD"/>
    <w:rsid w:val="00D97A70"/>
    <w:rsid w:val="00DA0D86"/>
    <w:rsid w:val="00DA1B22"/>
    <w:rsid w:val="00DA1CE4"/>
    <w:rsid w:val="00DA1FBA"/>
    <w:rsid w:val="00DA3A7A"/>
    <w:rsid w:val="00DA3E3C"/>
    <w:rsid w:val="00DB03FE"/>
    <w:rsid w:val="00DB455C"/>
    <w:rsid w:val="00DB7C1C"/>
    <w:rsid w:val="00DC0768"/>
    <w:rsid w:val="00DC21AE"/>
    <w:rsid w:val="00DC6D89"/>
    <w:rsid w:val="00DC736F"/>
    <w:rsid w:val="00DD1059"/>
    <w:rsid w:val="00DD135B"/>
    <w:rsid w:val="00DD4376"/>
    <w:rsid w:val="00DD4979"/>
    <w:rsid w:val="00DD6EC6"/>
    <w:rsid w:val="00DD7434"/>
    <w:rsid w:val="00DE012F"/>
    <w:rsid w:val="00DE36FB"/>
    <w:rsid w:val="00DE3F12"/>
    <w:rsid w:val="00DE5164"/>
    <w:rsid w:val="00DE648F"/>
    <w:rsid w:val="00DE6D4E"/>
    <w:rsid w:val="00DF266F"/>
    <w:rsid w:val="00DF3EE8"/>
    <w:rsid w:val="00DF53C6"/>
    <w:rsid w:val="00DF7E34"/>
    <w:rsid w:val="00E01A0F"/>
    <w:rsid w:val="00E023F4"/>
    <w:rsid w:val="00E0388B"/>
    <w:rsid w:val="00E06901"/>
    <w:rsid w:val="00E10BFB"/>
    <w:rsid w:val="00E12CC1"/>
    <w:rsid w:val="00E16256"/>
    <w:rsid w:val="00E25A8F"/>
    <w:rsid w:val="00E3623A"/>
    <w:rsid w:val="00E37C49"/>
    <w:rsid w:val="00E40D5E"/>
    <w:rsid w:val="00E43DA4"/>
    <w:rsid w:val="00E44E2D"/>
    <w:rsid w:val="00E45C18"/>
    <w:rsid w:val="00E46888"/>
    <w:rsid w:val="00E46C2C"/>
    <w:rsid w:val="00E50051"/>
    <w:rsid w:val="00E51250"/>
    <w:rsid w:val="00E53F82"/>
    <w:rsid w:val="00E541CE"/>
    <w:rsid w:val="00E631D2"/>
    <w:rsid w:val="00E63BE6"/>
    <w:rsid w:val="00E66B73"/>
    <w:rsid w:val="00E6740C"/>
    <w:rsid w:val="00E70395"/>
    <w:rsid w:val="00E716F0"/>
    <w:rsid w:val="00E7312D"/>
    <w:rsid w:val="00E740E3"/>
    <w:rsid w:val="00E75F69"/>
    <w:rsid w:val="00E77FA3"/>
    <w:rsid w:val="00E835CD"/>
    <w:rsid w:val="00E8632A"/>
    <w:rsid w:val="00E86ECC"/>
    <w:rsid w:val="00E91A6B"/>
    <w:rsid w:val="00E92DF6"/>
    <w:rsid w:val="00E9379F"/>
    <w:rsid w:val="00E94A7A"/>
    <w:rsid w:val="00EA0811"/>
    <w:rsid w:val="00EA33ED"/>
    <w:rsid w:val="00EA37C4"/>
    <w:rsid w:val="00EA3C98"/>
    <w:rsid w:val="00EA4771"/>
    <w:rsid w:val="00EB4483"/>
    <w:rsid w:val="00EB5C35"/>
    <w:rsid w:val="00EB5CDF"/>
    <w:rsid w:val="00EC14F4"/>
    <w:rsid w:val="00EC5954"/>
    <w:rsid w:val="00EC765E"/>
    <w:rsid w:val="00ED022F"/>
    <w:rsid w:val="00ED22D7"/>
    <w:rsid w:val="00ED495E"/>
    <w:rsid w:val="00ED68B0"/>
    <w:rsid w:val="00ED6D07"/>
    <w:rsid w:val="00EE14F3"/>
    <w:rsid w:val="00EE52EC"/>
    <w:rsid w:val="00EE78FB"/>
    <w:rsid w:val="00EF33CE"/>
    <w:rsid w:val="00EF5052"/>
    <w:rsid w:val="00EF5FD7"/>
    <w:rsid w:val="00EF781F"/>
    <w:rsid w:val="00EF7E08"/>
    <w:rsid w:val="00F04862"/>
    <w:rsid w:val="00F053B0"/>
    <w:rsid w:val="00F076BF"/>
    <w:rsid w:val="00F12AD1"/>
    <w:rsid w:val="00F15EBB"/>
    <w:rsid w:val="00F22702"/>
    <w:rsid w:val="00F234B3"/>
    <w:rsid w:val="00F25325"/>
    <w:rsid w:val="00F253C5"/>
    <w:rsid w:val="00F35955"/>
    <w:rsid w:val="00F362C8"/>
    <w:rsid w:val="00F36B17"/>
    <w:rsid w:val="00F40F86"/>
    <w:rsid w:val="00F43F69"/>
    <w:rsid w:val="00F5187A"/>
    <w:rsid w:val="00F51BD4"/>
    <w:rsid w:val="00F52A98"/>
    <w:rsid w:val="00F537C9"/>
    <w:rsid w:val="00F5790F"/>
    <w:rsid w:val="00F57D49"/>
    <w:rsid w:val="00F63C98"/>
    <w:rsid w:val="00F646BF"/>
    <w:rsid w:val="00F72AA5"/>
    <w:rsid w:val="00F72F11"/>
    <w:rsid w:val="00F75326"/>
    <w:rsid w:val="00F76F62"/>
    <w:rsid w:val="00F803C2"/>
    <w:rsid w:val="00F80C66"/>
    <w:rsid w:val="00F8176C"/>
    <w:rsid w:val="00F85C69"/>
    <w:rsid w:val="00F87AFC"/>
    <w:rsid w:val="00F902BA"/>
    <w:rsid w:val="00F94926"/>
    <w:rsid w:val="00F95246"/>
    <w:rsid w:val="00FA1D53"/>
    <w:rsid w:val="00FA6EA3"/>
    <w:rsid w:val="00FB1BBC"/>
    <w:rsid w:val="00FB75F8"/>
    <w:rsid w:val="00FC5768"/>
    <w:rsid w:val="00FC7AC7"/>
    <w:rsid w:val="00FC7E74"/>
    <w:rsid w:val="00FC7EF4"/>
    <w:rsid w:val="00FC7FA6"/>
    <w:rsid w:val="00FD058F"/>
    <w:rsid w:val="00FD41FB"/>
    <w:rsid w:val="00FD6978"/>
    <w:rsid w:val="00FD7E17"/>
    <w:rsid w:val="00FE07CE"/>
    <w:rsid w:val="00FE4930"/>
    <w:rsid w:val="00FE520B"/>
    <w:rsid w:val="00FF0192"/>
    <w:rsid w:val="00FF1147"/>
    <w:rsid w:val="00FF19FF"/>
    <w:rsid w:val="00FF2A02"/>
    <w:rsid w:val="00FF47F8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9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  <w:lang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  <w:lang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0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0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hAnsi="Times New Roman"/>
      <w:b/>
      <w:spacing w:val="-20"/>
      <w:sz w:val="36"/>
      <w:szCs w:val="20"/>
      <w:lang w:val="x-none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4">
    <w:name w:val="Верхний колонтитул Знак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  <w:lang w:val="x-none"/>
    </w:rPr>
  </w:style>
  <w:style w:type="character" w:customStyle="1" w:styleId="a6">
    <w:name w:val="Нижний колонтитул Знак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hAnsi="Times New Roman"/>
      <w:spacing w:val="6"/>
      <w:sz w:val="32"/>
      <w:szCs w:val="20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uiPriority w:val="99"/>
    <w:rsid w:val="005917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Основной текст Знак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23">
    <w:name w:val="Основной текст 2 Знак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1">
    <w:name w:val="Основной текст с отступом Знак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af3">
    <w:name w:val="Текст Знак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hAnsi="Arial" w:cs="Arial"/>
      <w:color w:val="000000"/>
      <w:spacing w:val="-2"/>
      <w:sz w:val="24"/>
      <w:szCs w:val="24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character" w:customStyle="1" w:styleId="34">
    <w:name w:val="Основной текст 3 Знак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5">
    <w:name w:val="Гипертекстовая ссылка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uiPriority w:val="34"/>
    <w:qFormat/>
    <w:rsid w:val="0059173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5">
    <w:name w:val="Знак Знак5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line="259" w:lineRule="auto"/>
      <w:ind w:firstLine="340"/>
      <w:jc w:val="both"/>
    </w:pPr>
    <w:rPr>
      <w:rFonts w:ascii="Times New Roman" w:hAnsi="Times New Roman"/>
      <w:sz w:val="18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7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7">
    <w:name w:val="Знак Знак1"/>
    <w:rsid w:val="00591737"/>
    <w:rPr>
      <w:lang w:val="ru-RU" w:eastAsia="ru-RU" w:bidi="ar-SA"/>
    </w:rPr>
  </w:style>
  <w:style w:type="character" w:customStyle="1" w:styleId="140">
    <w:name w:val="Знак Знак14"/>
    <w:rsid w:val="00591737"/>
    <w:rPr>
      <w:sz w:val="28"/>
      <w:lang w:val="ru-RU" w:eastAsia="ru-RU" w:bidi="ar-SA"/>
    </w:rPr>
  </w:style>
  <w:style w:type="character" w:styleId="af7">
    <w:name w:val="Strong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No Spacing"/>
    <w:qFormat/>
    <w:rsid w:val="00591737"/>
    <w:pPr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b">
    <w:name w:val="footnote reference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d">
    <w:name w:val="Текст концевой сноски Знак"/>
    <w:link w:val="afc"/>
    <w:uiPriority w:val="99"/>
    <w:rsid w:val="00E67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916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16522"/>
  </w:style>
  <w:style w:type="character" w:customStyle="1" w:styleId="s2">
    <w:name w:val="s2"/>
    <w:rsid w:val="00A20577"/>
  </w:style>
  <w:style w:type="character" w:customStyle="1" w:styleId="aff0">
    <w:name w:val="Основной текст_"/>
    <w:link w:val="24"/>
    <w:rsid w:val="00AF47F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AF4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1">
    <w:name w:val="Основной текст + Полужирный"/>
    <w:rsid w:val="00AF4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4">
    <w:name w:val="Основной текст2"/>
    <w:basedOn w:val="a"/>
    <w:link w:val="aff0"/>
    <w:rsid w:val="00AF47FF"/>
    <w:pPr>
      <w:shd w:val="clear" w:color="auto" w:fill="FFFFFF"/>
      <w:spacing w:before="480" w:after="360" w:line="0" w:lineRule="atLeast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r31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020C-5E64-4FF8-BE5B-2C12DAA9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9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20273</CharactersWithSpaces>
  <SharedDoc>false</SharedDoc>
  <HLinks>
    <vt:vector size="18" baseType="variant"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../AppData/Local/Microsoft/AppData/Local/Microsoft/Windows/Temporary Internet Files/Content.Outlook/AppData/Local/Microsoft/Windows/INetCache/Content.Outlook/OY2N1SXQ/parahin_ao@belregion.ru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18</cp:revision>
  <cp:lastPrinted>2017-12-01T11:20:00Z</cp:lastPrinted>
  <dcterms:created xsi:type="dcterms:W3CDTF">2020-04-29T07:30:00Z</dcterms:created>
  <dcterms:modified xsi:type="dcterms:W3CDTF">2020-05-07T10:40:00Z</dcterms:modified>
</cp:coreProperties>
</file>