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62" w:rsidRPr="00F17506" w:rsidRDefault="00CF5562" w:rsidP="003A417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F17506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Вносится Губернатором</w:t>
      </w:r>
    </w:p>
    <w:p w:rsidR="00CF5562" w:rsidRPr="00F17506" w:rsidRDefault="00CF5562" w:rsidP="003A417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F17506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Белгородской области</w:t>
      </w:r>
    </w:p>
    <w:p w:rsidR="00CF5562" w:rsidRPr="00F17506" w:rsidRDefault="00CF5562" w:rsidP="003A4179">
      <w:pPr>
        <w:keepNext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pacing w:val="8"/>
          <w:sz w:val="28"/>
          <w:szCs w:val="20"/>
        </w:rPr>
      </w:pPr>
    </w:p>
    <w:p w:rsidR="00CF5562" w:rsidRPr="00F17506" w:rsidRDefault="00CF5562" w:rsidP="003A4179">
      <w:pPr>
        <w:keepNext/>
        <w:spacing w:after="0" w:line="240" w:lineRule="auto"/>
        <w:ind w:left="6379"/>
        <w:jc w:val="right"/>
        <w:outlineLvl w:val="0"/>
        <w:rPr>
          <w:rFonts w:ascii="Times New Roman" w:eastAsia="Times New Roman" w:hAnsi="Times New Roman" w:cs="Times New Roman"/>
          <w:spacing w:val="8"/>
          <w:sz w:val="28"/>
          <w:szCs w:val="20"/>
        </w:rPr>
      </w:pPr>
      <w:r w:rsidRPr="00F17506">
        <w:rPr>
          <w:rFonts w:ascii="Times New Roman" w:eastAsia="Times New Roman" w:hAnsi="Times New Roman" w:cs="Times New Roman"/>
          <w:spacing w:val="8"/>
          <w:sz w:val="28"/>
          <w:szCs w:val="20"/>
        </w:rPr>
        <w:t>Проект</w:t>
      </w:r>
    </w:p>
    <w:p w:rsidR="00CF5562" w:rsidRPr="00F17506" w:rsidRDefault="00CF5562" w:rsidP="00CF5562">
      <w:pPr>
        <w:tabs>
          <w:tab w:val="left" w:pos="1800"/>
        </w:tabs>
        <w:spacing w:after="0" w:line="240" w:lineRule="auto"/>
        <w:ind w:left="720" w:right="-180"/>
        <w:jc w:val="both"/>
        <w:rPr>
          <w:rFonts w:ascii="Times New Roman" w:eastAsia="Times New Roman" w:hAnsi="Times New Roman" w:cs="Times New Roman"/>
          <w:spacing w:val="6"/>
          <w:sz w:val="28"/>
          <w:szCs w:val="20"/>
        </w:rPr>
      </w:pPr>
    </w:p>
    <w:p w:rsidR="00CF5562" w:rsidRPr="00F17506" w:rsidRDefault="00CF5562" w:rsidP="00CF55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</w:p>
    <w:p w:rsidR="00CF5562" w:rsidRPr="00F17506" w:rsidRDefault="00CF5562" w:rsidP="00CF55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8"/>
          <w:sz w:val="32"/>
          <w:szCs w:val="24"/>
          <w:lang w:eastAsia="ru-RU"/>
        </w:rPr>
      </w:pPr>
      <w:r w:rsidRPr="00F17506">
        <w:rPr>
          <w:rFonts w:ascii="Times New Roman" w:eastAsia="Times New Roman" w:hAnsi="Times New Roman" w:cs="Times New Roman"/>
          <w:b/>
          <w:spacing w:val="8"/>
          <w:sz w:val="32"/>
          <w:szCs w:val="24"/>
          <w:lang w:eastAsia="ru-RU"/>
        </w:rPr>
        <w:t>ЗАКОН</w:t>
      </w:r>
    </w:p>
    <w:p w:rsidR="00CF5562" w:rsidRPr="00F17506" w:rsidRDefault="00CF5562" w:rsidP="00CF55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8"/>
          <w:sz w:val="28"/>
          <w:szCs w:val="24"/>
          <w:lang w:eastAsia="ru-RU"/>
        </w:rPr>
      </w:pPr>
      <w:r w:rsidRPr="00F17506">
        <w:rPr>
          <w:rFonts w:ascii="Times New Roman" w:eastAsia="Times New Roman" w:hAnsi="Times New Roman" w:cs="Times New Roman"/>
          <w:b/>
          <w:spacing w:val="8"/>
          <w:sz w:val="28"/>
          <w:szCs w:val="24"/>
          <w:lang w:eastAsia="ru-RU"/>
        </w:rPr>
        <w:t>БЕЛГОРОДСКОЙ ОБЛАСТИ</w:t>
      </w:r>
    </w:p>
    <w:p w:rsidR="00CF5562" w:rsidRPr="00F17506" w:rsidRDefault="00CF55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D9D" w:rsidRPr="00F17506" w:rsidRDefault="00CF55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 w:rsidR="00F20B91" w:rsidRPr="00F17506">
        <w:rPr>
          <w:rFonts w:ascii="Times New Roman" w:hAnsi="Times New Roman" w:cs="Times New Roman"/>
          <w:sz w:val="28"/>
          <w:szCs w:val="28"/>
        </w:rPr>
        <w:t>ПЛОДОРОДИЯ ЗЕМЕЛЬ СЕЛЬСКОХОЗЯЙСТВЕННОГО НАЗНАЧЕНИЯ НА ТЕРРИТОРИИ БЕЛГОРОДСКОЙ ОБЛАСТИ</w:t>
      </w:r>
    </w:p>
    <w:p w:rsidR="00BD3FC4" w:rsidRPr="00F17506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Pr="00F17506" w:rsidRDefault="00BD3F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2A5375" w:rsidRPr="00F17506">
        <w:rPr>
          <w:rFonts w:ascii="Times New Roman" w:hAnsi="Times New Roman" w:cs="Times New Roman"/>
          <w:sz w:val="28"/>
          <w:szCs w:val="28"/>
        </w:rPr>
        <w:t xml:space="preserve">Предмет регулирования настоящего </w:t>
      </w:r>
      <w:r w:rsidR="00A46D9D" w:rsidRPr="00F17506">
        <w:rPr>
          <w:rFonts w:ascii="Times New Roman" w:hAnsi="Times New Roman" w:cs="Times New Roman"/>
          <w:sz w:val="28"/>
          <w:szCs w:val="28"/>
        </w:rPr>
        <w:t>з</w:t>
      </w:r>
      <w:r w:rsidR="002A5375" w:rsidRPr="00F17506">
        <w:rPr>
          <w:rFonts w:ascii="Times New Roman" w:hAnsi="Times New Roman" w:cs="Times New Roman"/>
          <w:sz w:val="28"/>
          <w:szCs w:val="28"/>
        </w:rPr>
        <w:t>акона</w:t>
      </w:r>
      <w:r w:rsidR="00D93CF1" w:rsidRPr="00F17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C4" w:rsidRPr="00F17506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375" w:rsidRPr="00F17506" w:rsidRDefault="00BD3FC4" w:rsidP="003E24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46D9D" w:rsidRPr="00F17506">
        <w:rPr>
          <w:rFonts w:ascii="Times New Roman" w:hAnsi="Times New Roman" w:cs="Times New Roman"/>
          <w:sz w:val="28"/>
          <w:szCs w:val="28"/>
        </w:rPr>
        <w:t>з</w:t>
      </w:r>
      <w:r w:rsidRPr="00F17506">
        <w:rPr>
          <w:rFonts w:ascii="Times New Roman" w:hAnsi="Times New Roman" w:cs="Times New Roman"/>
          <w:sz w:val="28"/>
          <w:szCs w:val="28"/>
        </w:rPr>
        <w:t xml:space="preserve">акон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 xml:space="preserve">регулирует отношения, связанные 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с установлением правовых и организационных основ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я воспроизводства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 xml:space="preserve">плодородия земель сельскохозяйственного назначения 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собственниками, владельцами, пользователями, в том числе арендаторами земельных участков </w:t>
      </w:r>
      <w:r w:rsidR="002E0A19" w:rsidRPr="00F17506">
        <w:rPr>
          <w:rFonts w:ascii="Times New Roman" w:eastAsia="Calibri" w:hAnsi="Times New Roman" w:cs="Times New Roman"/>
          <w:sz w:val="28"/>
          <w:szCs w:val="28"/>
        </w:rPr>
        <w:t xml:space="preserve">(далее – сельскохозяйственные товаропроизводители) 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хозяйственной деятельности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>на территории Белгородской области.</w:t>
      </w:r>
    </w:p>
    <w:p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EDE" w:rsidRPr="00F17506" w:rsidRDefault="007B0EDE" w:rsidP="007B0E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9B3">
        <w:rPr>
          <w:rFonts w:ascii="Times New Roman" w:hAnsi="Times New Roman" w:cs="Times New Roman"/>
          <w:b w:val="0"/>
          <w:sz w:val="28"/>
          <w:szCs w:val="28"/>
        </w:rPr>
        <w:t>Статья 2.</w:t>
      </w:r>
      <w:r w:rsidRPr="00F17506"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в настоящем законе</w:t>
      </w:r>
    </w:p>
    <w:p w:rsidR="007B0EDE" w:rsidRPr="00F17506" w:rsidRDefault="007B0EDE" w:rsidP="007B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:rsidR="007B0EDE" w:rsidRPr="00F17506" w:rsidRDefault="007B0EDE" w:rsidP="007B0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1) книга истории полей севооборотов </w:t>
      </w:r>
      <w:r w:rsidRPr="00F17506">
        <w:rPr>
          <w:rFonts w:ascii="Times New Roman" w:eastAsia="Calibri" w:hAnsi="Times New Roman" w:cs="Times New Roman"/>
          <w:sz w:val="28"/>
          <w:szCs w:val="28"/>
        </w:rPr>
        <w:t>–</w:t>
      </w:r>
      <w:r w:rsidRPr="00F17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агропроизводственный</w:t>
      </w:r>
      <w:proofErr w:type="spellEnd"/>
      <w:r w:rsidRPr="00F17506">
        <w:rPr>
          <w:rFonts w:ascii="Times New Roman" w:hAnsi="Times New Roman" w:cs="Times New Roman"/>
          <w:sz w:val="28"/>
          <w:szCs w:val="28"/>
        </w:rPr>
        <w:t xml:space="preserve"> документ (бумажный или электронный), ведение и </w:t>
      </w:r>
      <w:proofErr w:type="gramStart"/>
      <w:r w:rsidRPr="00F17506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F17506">
        <w:rPr>
          <w:rFonts w:ascii="Times New Roman" w:hAnsi="Times New Roman" w:cs="Times New Roman"/>
          <w:sz w:val="28"/>
          <w:szCs w:val="28"/>
        </w:rPr>
        <w:t xml:space="preserve"> которого осуществляются собственниками, владельцами, пользоват</w:t>
      </w:r>
      <w:r>
        <w:rPr>
          <w:rFonts w:ascii="Times New Roman" w:hAnsi="Times New Roman" w:cs="Times New Roman"/>
          <w:sz w:val="28"/>
          <w:szCs w:val="28"/>
        </w:rPr>
        <w:t>елями, в том числе арендаторами</w:t>
      </w:r>
      <w:r w:rsidRPr="00F17506">
        <w:rPr>
          <w:rFonts w:ascii="Times New Roman" w:hAnsi="Times New Roman" w:cs="Times New Roman"/>
          <w:sz w:val="28"/>
          <w:szCs w:val="28"/>
        </w:rPr>
        <w:t xml:space="preserve"> земельных участков, содержащий данные о площади всего земельного массива, об экспликации земель по угодьям, о структуре посевных площадей, характеристике почв, об основных элементах системы обработки почв, удобрени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17506">
        <w:rPr>
          <w:rFonts w:ascii="Times New Roman" w:hAnsi="Times New Roman" w:cs="Times New Roman"/>
          <w:sz w:val="28"/>
          <w:szCs w:val="28"/>
        </w:rPr>
        <w:t xml:space="preserve"> и применяемых пестицидах и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агрохимикатах</w:t>
      </w:r>
      <w:proofErr w:type="spellEnd"/>
      <w:r w:rsidRPr="00F17506">
        <w:rPr>
          <w:rFonts w:ascii="Times New Roman" w:hAnsi="Times New Roman" w:cs="Times New Roman"/>
          <w:sz w:val="28"/>
          <w:szCs w:val="28"/>
        </w:rPr>
        <w:t>;</w:t>
      </w:r>
    </w:p>
    <w:p w:rsidR="007B0EDE" w:rsidRPr="00F17506" w:rsidRDefault="007B0EDE" w:rsidP="007B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2) паспорт агрохимического состояния полей </w:t>
      </w:r>
      <w:r w:rsidRPr="00F17506">
        <w:rPr>
          <w:rFonts w:ascii="Times New Roman" w:eastAsia="Calibri" w:hAnsi="Times New Roman" w:cs="Times New Roman"/>
          <w:sz w:val="28"/>
          <w:szCs w:val="28"/>
        </w:rPr>
        <w:t>–</w:t>
      </w:r>
      <w:r w:rsidRPr="00F17506">
        <w:rPr>
          <w:rFonts w:ascii="Times New Roman" w:hAnsi="Times New Roman" w:cs="Times New Roman"/>
          <w:sz w:val="28"/>
          <w:szCs w:val="28"/>
        </w:rPr>
        <w:t xml:space="preserve"> документ, содержащий информацию об агрохимических, почвенно-эрозионных и агроэкологических характеристиках почвы и о состоянии их загрязнения токсическими веществами и радионуклидами;</w:t>
      </w:r>
    </w:p>
    <w:p w:rsidR="007B0EDE" w:rsidRPr="00F17506" w:rsidRDefault="007B0EDE" w:rsidP="007B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7506">
        <w:rPr>
          <w:rFonts w:ascii="Times New Roman" w:hAnsi="Times New Roman" w:cs="Times New Roman"/>
          <w:sz w:val="28"/>
          <w:szCs w:val="28"/>
        </w:rPr>
        <w:t>) проект адаптивно-ландшафтной системы земледелия и охраны почв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7506">
        <w:rPr>
          <w:rFonts w:ascii="Times New Roman" w:hAnsi="Times New Roman" w:cs="Times New Roman"/>
          <w:sz w:val="28"/>
          <w:szCs w:val="28"/>
        </w:rPr>
        <w:t xml:space="preserve"> вид землеустроительной документации, </w:t>
      </w:r>
      <w:r>
        <w:rPr>
          <w:rFonts w:ascii="Times New Roman" w:hAnsi="Times New Roman" w:cs="Times New Roman"/>
          <w:sz w:val="28"/>
          <w:szCs w:val="28"/>
        </w:rPr>
        <w:t>обосновывающей комплекс</w:t>
      </w:r>
      <w:r w:rsidRPr="00F17506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использования и охране земель, направленных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продукции растениеводства с учё</w:t>
      </w:r>
      <w:r w:rsidRPr="00F17506">
        <w:rPr>
          <w:rFonts w:ascii="Times New Roman" w:hAnsi="Times New Roman" w:cs="Times New Roman"/>
          <w:sz w:val="28"/>
          <w:szCs w:val="28"/>
        </w:rPr>
        <w:t xml:space="preserve">том экономических и материальных ресурсов и обеспечивающих устойчивость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  <w:r w:rsidRPr="00F17506">
        <w:rPr>
          <w:rFonts w:ascii="Times New Roman" w:hAnsi="Times New Roman" w:cs="Times New Roman"/>
          <w:sz w:val="28"/>
          <w:szCs w:val="28"/>
        </w:rPr>
        <w:t xml:space="preserve"> и воспроизводство почвенного плодородия.</w:t>
      </w:r>
    </w:p>
    <w:p w:rsidR="003E2427" w:rsidRDefault="003E2427" w:rsidP="003E24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EDE" w:rsidRDefault="007B0EDE" w:rsidP="003E24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0DB" w:rsidRDefault="00A750DB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50DB" w:rsidRDefault="00A750DB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3FC4" w:rsidRPr="00F17506" w:rsidRDefault="00BD3FC4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E56634" w:rsidRPr="00F17506">
        <w:rPr>
          <w:rFonts w:ascii="Times New Roman" w:hAnsi="Times New Roman" w:cs="Times New Roman"/>
          <w:sz w:val="28"/>
          <w:szCs w:val="28"/>
        </w:rPr>
        <w:t>3</w:t>
      </w:r>
      <w:r w:rsidRPr="00F17506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4C0408" w:rsidRPr="00F17506">
        <w:rPr>
          <w:rFonts w:ascii="Times New Roman" w:hAnsi="Times New Roman" w:cs="Times New Roman"/>
          <w:sz w:val="28"/>
          <w:szCs w:val="28"/>
        </w:rPr>
        <w:t>П</w:t>
      </w:r>
      <w:r w:rsidR="00E56634" w:rsidRPr="00F17506">
        <w:rPr>
          <w:rFonts w:ascii="Times New Roman" w:hAnsi="Times New Roman" w:cs="Times New Roman"/>
          <w:sz w:val="28"/>
          <w:szCs w:val="28"/>
        </w:rPr>
        <w:t>равительства</w:t>
      </w:r>
      <w:r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AC6D99" w:rsidRPr="00F17506">
        <w:rPr>
          <w:rFonts w:ascii="Times New Roman" w:hAnsi="Times New Roman" w:cs="Times New Roman"/>
          <w:sz w:val="28"/>
          <w:szCs w:val="28"/>
        </w:rPr>
        <w:t>Белгородской</w:t>
      </w:r>
      <w:r w:rsidRPr="00F17506">
        <w:rPr>
          <w:rFonts w:ascii="Times New Roman" w:hAnsi="Times New Roman" w:cs="Times New Roman"/>
          <w:sz w:val="28"/>
          <w:szCs w:val="28"/>
        </w:rPr>
        <w:t xml:space="preserve"> области в сфере 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17506">
        <w:rPr>
          <w:rFonts w:ascii="Times New Roman" w:hAnsi="Times New Roman" w:cs="Times New Roman"/>
          <w:sz w:val="28"/>
          <w:szCs w:val="28"/>
        </w:rPr>
        <w:t xml:space="preserve">обеспечения плодородия земель сельскохозяйственного 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17506">
        <w:rPr>
          <w:rFonts w:ascii="Times New Roman" w:hAnsi="Times New Roman" w:cs="Times New Roman"/>
          <w:sz w:val="28"/>
          <w:szCs w:val="28"/>
        </w:rPr>
        <w:t>назначения</w:t>
      </w:r>
    </w:p>
    <w:p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Pr="005B3481" w:rsidRDefault="004C0408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П</w:t>
      </w:r>
      <w:r w:rsidR="00E56634" w:rsidRPr="00F17506">
        <w:rPr>
          <w:rFonts w:ascii="Times New Roman" w:hAnsi="Times New Roman" w:cs="Times New Roman"/>
          <w:sz w:val="28"/>
          <w:szCs w:val="28"/>
        </w:rPr>
        <w:t>равительств</w:t>
      </w:r>
      <w:r w:rsidR="00A72BD6" w:rsidRPr="00F17506">
        <w:rPr>
          <w:rFonts w:ascii="Times New Roman" w:hAnsi="Times New Roman" w:cs="Times New Roman"/>
          <w:sz w:val="28"/>
          <w:szCs w:val="28"/>
        </w:rPr>
        <w:t>о</w:t>
      </w:r>
      <w:r w:rsidR="00E56634"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AC6D99" w:rsidRPr="00F17506">
        <w:rPr>
          <w:rFonts w:ascii="Times New Roman" w:hAnsi="Times New Roman" w:cs="Times New Roman"/>
          <w:sz w:val="28"/>
          <w:szCs w:val="28"/>
        </w:rPr>
        <w:t>Белгородской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области в сфере обеспечения плодородия земель </w:t>
      </w:r>
      <w:r w:rsidR="00BD3FC4" w:rsidRPr="005B3481">
        <w:rPr>
          <w:rFonts w:ascii="Times New Roman" w:hAnsi="Times New Roman" w:cs="Times New Roman"/>
          <w:sz w:val="28"/>
          <w:szCs w:val="28"/>
        </w:rPr>
        <w:t>сельскохозяйственного назначения:</w:t>
      </w:r>
    </w:p>
    <w:p w:rsidR="00BD3FC4" w:rsidRPr="005B3481" w:rsidRDefault="00A72BD6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1) устанавливает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5B3481">
        <w:rPr>
          <w:rFonts w:ascii="Times New Roman" w:hAnsi="Times New Roman" w:cs="Times New Roman"/>
          <w:sz w:val="28"/>
          <w:szCs w:val="28"/>
        </w:rPr>
        <w:t>ок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государственных программ </w:t>
      </w:r>
      <w:r w:rsidR="00AC6D99" w:rsidRPr="005B3481">
        <w:rPr>
          <w:rFonts w:ascii="Times New Roman" w:hAnsi="Times New Roman" w:cs="Times New Roman"/>
          <w:sz w:val="28"/>
          <w:szCs w:val="28"/>
        </w:rPr>
        <w:t>Белгородской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84FB4" w:rsidRPr="005B3481">
        <w:rPr>
          <w:rFonts w:ascii="Times New Roman" w:hAnsi="Times New Roman" w:cs="Times New Roman"/>
          <w:sz w:val="28"/>
          <w:szCs w:val="28"/>
        </w:rPr>
        <w:t xml:space="preserve"> в сфере обеспечения плодородия земель сельскохозяйственного назначения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реализации, а также </w:t>
      </w:r>
      <w:r w:rsidR="00BD3FC4" w:rsidRPr="000E12BF">
        <w:rPr>
          <w:rFonts w:ascii="Times New Roman" w:hAnsi="Times New Roman" w:cs="Times New Roman"/>
          <w:sz w:val="28"/>
          <w:szCs w:val="28"/>
        </w:rPr>
        <w:t>утверждение</w:t>
      </w:r>
      <w:r w:rsidR="00000C7E" w:rsidRPr="000E12BF">
        <w:rPr>
          <w:rFonts w:ascii="Times New Roman" w:hAnsi="Times New Roman" w:cs="Times New Roman"/>
          <w:sz w:val="28"/>
          <w:szCs w:val="28"/>
        </w:rPr>
        <w:t xml:space="preserve"> указанных программ</w:t>
      </w:r>
      <w:r w:rsidR="00BD3FC4" w:rsidRPr="000E12BF">
        <w:rPr>
          <w:rFonts w:ascii="Times New Roman" w:hAnsi="Times New Roman" w:cs="Times New Roman"/>
          <w:sz w:val="28"/>
          <w:szCs w:val="28"/>
        </w:rPr>
        <w:t>;</w:t>
      </w:r>
    </w:p>
    <w:p w:rsidR="005C111D" w:rsidRPr="00F17506" w:rsidRDefault="00BD3FC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2) определ</w:t>
      </w:r>
      <w:r w:rsidR="00A72BD6" w:rsidRPr="005B3481">
        <w:rPr>
          <w:rFonts w:ascii="Times New Roman" w:hAnsi="Times New Roman" w:cs="Times New Roman"/>
          <w:sz w:val="28"/>
          <w:szCs w:val="28"/>
        </w:rPr>
        <w:t>яет</w:t>
      </w:r>
      <w:r w:rsidRPr="005B3481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C69F7" w:rsidRPr="005B3481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Pr="005B3481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AC6D99" w:rsidRPr="005B3481">
        <w:rPr>
          <w:rFonts w:ascii="Times New Roman" w:hAnsi="Times New Roman" w:cs="Times New Roman"/>
          <w:sz w:val="28"/>
          <w:szCs w:val="28"/>
        </w:rPr>
        <w:t>Белгородской</w:t>
      </w:r>
      <w:r w:rsidRPr="005B34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C111D" w:rsidRPr="005B3481">
        <w:rPr>
          <w:rFonts w:ascii="Times New Roman" w:hAnsi="Times New Roman" w:cs="Times New Roman"/>
          <w:sz w:val="28"/>
          <w:szCs w:val="28"/>
        </w:rPr>
        <w:t>, осуществляющ</w:t>
      </w:r>
      <w:r w:rsidR="00A72BD6" w:rsidRPr="005B3481">
        <w:rPr>
          <w:rFonts w:ascii="Times New Roman" w:hAnsi="Times New Roman" w:cs="Times New Roman"/>
          <w:sz w:val="28"/>
          <w:szCs w:val="28"/>
        </w:rPr>
        <w:t>ий</w:t>
      </w:r>
      <w:r w:rsidR="005C111D" w:rsidRPr="005B3481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5C111D" w:rsidRPr="00F17506">
        <w:rPr>
          <w:rFonts w:ascii="Times New Roman" w:hAnsi="Times New Roman" w:cs="Times New Roman"/>
          <w:sz w:val="28"/>
          <w:szCs w:val="28"/>
        </w:rPr>
        <w:t>государственной политики в</w:t>
      </w:r>
      <w:r w:rsidR="007E6834">
        <w:rPr>
          <w:rFonts w:ascii="Times New Roman" w:hAnsi="Times New Roman" w:cs="Times New Roman"/>
          <w:sz w:val="28"/>
          <w:szCs w:val="28"/>
        </w:rPr>
        <w:t xml:space="preserve"> </w:t>
      </w:r>
      <w:r w:rsidR="007E6834" w:rsidRPr="005B3481">
        <w:rPr>
          <w:rFonts w:ascii="Times New Roman" w:hAnsi="Times New Roman" w:cs="Times New Roman"/>
          <w:sz w:val="28"/>
          <w:szCs w:val="28"/>
        </w:rPr>
        <w:t>сфере обеспечения плодородия земель сельскохозяйственного назначения</w:t>
      </w:r>
      <w:r w:rsidR="005C111D" w:rsidRPr="00F17506">
        <w:rPr>
          <w:rFonts w:ascii="Times New Roman" w:hAnsi="Times New Roman" w:cs="Times New Roman"/>
          <w:sz w:val="28"/>
          <w:szCs w:val="28"/>
        </w:rPr>
        <w:t>;</w:t>
      </w:r>
    </w:p>
    <w:p w:rsidR="007C5C42" w:rsidRPr="000E12BF" w:rsidRDefault="00BD3FC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3) </w:t>
      </w:r>
      <w:r w:rsidR="00590244" w:rsidRPr="000E12BF">
        <w:rPr>
          <w:rFonts w:ascii="Times New Roman" w:hAnsi="Times New Roman" w:cs="Times New Roman"/>
          <w:sz w:val="28"/>
          <w:szCs w:val="28"/>
        </w:rPr>
        <w:t>утвержд</w:t>
      </w:r>
      <w:r w:rsidR="00A72BD6" w:rsidRPr="000E12BF">
        <w:rPr>
          <w:rFonts w:ascii="Times New Roman" w:hAnsi="Times New Roman" w:cs="Times New Roman"/>
          <w:sz w:val="28"/>
          <w:szCs w:val="28"/>
        </w:rPr>
        <w:t>ает</w:t>
      </w:r>
      <w:r w:rsidR="00590244" w:rsidRPr="000E12B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72BD6" w:rsidRPr="000E12BF">
        <w:rPr>
          <w:rFonts w:ascii="Times New Roman" w:hAnsi="Times New Roman" w:cs="Times New Roman"/>
          <w:sz w:val="28"/>
          <w:szCs w:val="28"/>
        </w:rPr>
        <w:t>а</w:t>
      </w:r>
      <w:r w:rsidR="00590244" w:rsidRPr="000E12BF">
        <w:rPr>
          <w:rFonts w:ascii="Times New Roman" w:hAnsi="Times New Roman" w:cs="Times New Roman"/>
          <w:sz w:val="28"/>
          <w:szCs w:val="28"/>
        </w:rPr>
        <w:t xml:space="preserve"> </w:t>
      </w:r>
      <w:r w:rsidR="00EF12A2" w:rsidRPr="000E12BF">
        <w:rPr>
          <w:rFonts w:ascii="Times New Roman" w:hAnsi="Times New Roman" w:cs="Times New Roman"/>
          <w:sz w:val="28"/>
          <w:szCs w:val="28"/>
        </w:rPr>
        <w:t xml:space="preserve">рационального использования </w:t>
      </w:r>
      <w:r w:rsidR="00590244" w:rsidRPr="000E12BF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 на территории Белгородской области</w:t>
      </w:r>
      <w:r w:rsidR="00D21184" w:rsidRPr="000E12BF">
        <w:rPr>
          <w:rFonts w:ascii="Times New Roman" w:hAnsi="Times New Roman" w:cs="Times New Roman"/>
          <w:sz w:val="28"/>
          <w:szCs w:val="28"/>
        </w:rPr>
        <w:t>;</w:t>
      </w:r>
    </w:p>
    <w:p w:rsidR="00590244" w:rsidRDefault="0059024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4)</w:t>
      </w:r>
      <w:r w:rsidR="006352D7" w:rsidRPr="000E12BF">
        <w:rPr>
          <w:rFonts w:ascii="Times New Roman" w:hAnsi="Times New Roman" w:cs="Times New Roman"/>
          <w:sz w:val="28"/>
          <w:szCs w:val="28"/>
        </w:rPr>
        <w:t xml:space="preserve"> </w:t>
      </w:r>
      <w:r w:rsidRPr="000E12BF">
        <w:rPr>
          <w:rFonts w:ascii="Times New Roman" w:hAnsi="Times New Roman" w:cs="Times New Roman"/>
          <w:sz w:val="28"/>
          <w:szCs w:val="28"/>
        </w:rPr>
        <w:t>утвержд</w:t>
      </w:r>
      <w:r w:rsidR="00A72BD6" w:rsidRPr="000E12BF">
        <w:rPr>
          <w:rFonts w:ascii="Times New Roman" w:hAnsi="Times New Roman" w:cs="Times New Roman"/>
          <w:sz w:val="28"/>
          <w:szCs w:val="28"/>
        </w:rPr>
        <w:t>ает</w:t>
      </w:r>
      <w:r w:rsidRPr="000E12B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72BD6" w:rsidRPr="000E12BF">
        <w:rPr>
          <w:rFonts w:ascii="Times New Roman" w:hAnsi="Times New Roman" w:cs="Times New Roman"/>
          <w:sz w:val="28"/>
          <w:szCs w:val="28"/>
        </w:rPr>
        <w:t>е</w:t>
      </w:r>
      <w:r w:rsidRPr="000E12BF">
        <w:rPr>
          <w:rFonts w:ascii="Times New Roman" w:hAnsi="Times New Roman" w:cs="Times New Roman"/>
          <w:sz w:val="28"/>
          <w:szCs w:val="28"/>
        </w:rPr>
        <w:t xml:space="preserve"> о проекте адаптивно-ландшафтной системе земледелия и охраны почв;</w:t>
      </w:r>
    </w:p>
    <w:p w:rsidR="002D2F20" w:rsidRDefault="002D2F20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порядок создания информационного банка данных в сфере обеспечения плодородия земель сельскохозяйственного назначения на территории Белгородской области;</w:t>
      </w:r>
    </w:p>
    <w:p w:rsidR="002D2F20" w:rsidRDefault="002D2F20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утверждает форму паспорта агрохимического состояния полей;</w:t>
      </w:r>
    </w:p>
    <w:p w:rsidR="002D2F20" w:rsidRDefault="002D2F20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утверждает форму книги истории полей севооборотов;</w:t>
      </w:r>
    </w:p>
    <w:p w:rsidR="002D2F20" w:rsidRPr="000E12BF" w:rsidRDefault="002D2F20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утверждает порядок осуществления учёта работ по применению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предоставления соответствующих сведений уполномоченному органу;</w:t>
      </w:r>
    </w:p>
    <w:p w:rsidR="00BD3FC4" w:rsidRPr="00F17506" w:rsidRDefault="002D2F20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D3FC4" w:rsidRPr="000E12BF">
        <w:rPr>
          <w:rFonts w:ascii="Times New Roman" w:hAnsi="Times New Roman" w:cs="Times New Roman"/>
          <w:sz w:val="28"/>
          <w:szCs w:val="28"/>
        </w:rPr>
        <w:t xml:space="preserve">) </w:t>
      </w:r>
      <w:r w:rsidR="00A72BD6" w:rsidRPr="000E12B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D3FC4" w:rsidRPr="000E12BF">
        <w:rPr>
          <w:rFonts w:ascii="Times New Roman" w:hAnsi="Times New Roman" w:cs="Times New Roman"/>
          <w:sz w:val="28"/>
          <w:szCs w:val="28"/>
        </w:rPr>
        <w:t>иные полномочия</w:t>
      </w:r>
      <w:r w:rsidR="00A72BD6" w:rsidRPr="000E12BF">
        <w:rPr>
          <w:rFonts w:ascii="Times New Roman" w:hAnsi="Times New Roman" w:cs="Times New Roman"/>
          <w:sz w:val="28"/>
          <w:szCs w:val="28"/>
        </w:rPr>
        <w:t>, предусмотренные федеральным</w:t>
      </w:r>
      <w:r w:rsidR="00A72BD6" w:rsidRPr="00F17506">
        <w:rPr>
          <w:rFonts w:ascii="Times New Roman" w:hAnsi="Times New Roman" w:cs="Times New Roman"/>
          <w:sz w:val="28"/>
          <w:szCs w:val="28"/>
        </w:rPr>
        <w:t xml:space="preserve"> законодательством и </w:t>
      </w:r>
      <w:r w:rsidR="009C69F7" w:rsidRPr="00F1750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72BD6" w:rsidRPr="00F1750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BD3FC4" w:rsidRPr="00F17506">
        <w:rPr>
          <w:rFonts w:ascii="Times New Roman" w:hAnsi="Times New Roman" w:cs="Times New Roman"/>
          <w:sz w:val="28"/>
          <w:szCs w:val="28"/>
        </w:rPr>
        <w:t>.</w:t>
      </w:r>
    </w:p>
    <w:p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11D" w:rsidRPr="00F17506" w:rsidRDefault="00BD3FC4" w:rsidP="007A50E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0E7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2E0A19" w:rsidRPr="007A50E7">
        <w:rPr>
          <w:rFonts w:ascii="Times New Roman" w:hAnsi="Times New Roman" w:cs="Times New Roman"/>
          <w:b w:val="0"/>
          <w:sz w:val="28"/>
          <w:szCs w:val="28"/>
        </w:rPr>
        <w:t>4</w:t>
      </w:r>
      <w:r w:rsidRPr="007A50E7">
        <w:rPr>
          <w:rFonts w:ascii="Times New Roman" w:hAnsi="Times New Roman" w:cs="Times New Roman"/>
          <w:b w:val="0"/>
          <w:sz w:val="28"/>
          <w:szCs w:val="28"/>
        </w:rPr>
        <w:t>.</w:t>
      </w:r>
      <w:r w:rsidRPr="00F17506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4C0408" w:rsidRPr="00F17506">
        <w:rPr>
          <w:rFonts w:ascii="Times New Roman" w:hAnsi="Times New Roman" w:cs="Times New Roman"/>
          <w:sz w:val="28"/>
          <w:szCs w:val="28"/>
        </w:rPr>
        <w:t>органа исполнительной власт</w:t>
      </w:r>
      <w:r w:rsidR="007A50E7">
        <w:rPr>
          <w:rFonts w:ascii="Times New Roman" w:hAnsi="Times New Roman" w:cs="Times New Roman"/>
          <w:sz w:val="28"/>
          <w:szCs w:val="28"/>
        </w:rPr>
        <w:t xml:space="preserve">и Белгородской </w:t>
      </w:r>
      <w:r w:rsidR="005C111D" w:rsidRPr="00F17506">
        <w:rPr>
          <w:rFonts w:ascii="Times New Roman" w:hAnsi="Times New Roman" w:cs="Times New Roman"/>
          <w:sz w:val="28"/>
          <w:szCs w:val="28"/>
        </w:rPr>
        <w:t xml:space="preserve">области, осуществляющего проведение государственной </w:t>
      </w:r>
      <w:proofErr w:type="gramStart"/>
      <w:r w:rsidR="005C111D" w:rsidRPr="00F17506">
        <w:rPr>
          <w:rFonts w:ascii="Times New Roman" w:hAnsi="Times New Roman" w:cs="Times New Roman"/>
          <w:sz w:val="28"/>
          <w:szCs w:val="28"/>
        </w:rPr>
        <w:t xml:space="preserve">политики в сфере </w:t>
      </w:r>
      <w:r w:rsidR="007E6834">
        <w:rPr>
          <w:rFonts w:ascii="Times New Roman" w:hAnsi="Times New Roman" w:cs="Times New Roman"/>
          <w:sz w:val="28"/>
          <w:szCs w:val="28"/>
        </w:rPr>
        <w:t>обеспечения плодородия земель сельскохозяйственного назначения</w:t>
      </w:r>
      <w:proofErr w:type="gramEnd"/>
    </w:p>
    <w:p w:rsidR="005C111D" w:rsidRPr="00F17506" w:rsidRDefault="005C111D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4FB4" w:rsidRPr="005B3481" w:rsidRDefault="00A84FB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 xml:space="preserve">1. Органом, уполномоченным в сфере </w:t>
      </w:r>
      <w:r w:rsidR="007E683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5B3481">
        <w:rPr>
          <w:rFonts w:ascii="Times New Roman" w:hAnsi="Times New Roman" w:cs="Times New Roman"/>
          <w:sz w:val="28"/>
          <w:szCs w:val="28"/>
        </w:rPr>
        <w:t>плодородия земель сельскохозяйственного назначения, является орган исполнительной власти Белгородской области, осуществляющий проведение государственной политики в сфере сельского хозяйства и воспроизводства окружающей среды (далее – уполномоченный орган).</w:t>
      </w:r>
    </w:p>
    <w:p w:rsidR="00BD3FC4" w:rsidRPr="005B3481" w:rsidRDefault="00A84FB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 xml:space="preserve">2. 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4C0408" w:rsidRPr="005B3481">
        <w:rPr>
          <w:rFonts w:ascii="Times New Roman" w:hAnsi="Times New Roman" w:cs="Times New Roman"/>
          <w:sz w:val="28"/>
          <w:szCs w:val="28"/>
        </w:rPr>
        <w:t>уполномоченн</w:t>
      </w:r>
      <w:r w:rsidRPr="005B3481">
        <w:rPr>
          <w:rFonts w:ascii="Times New Roman" w:hAnsi="Times New Roman" w:cs="Times New Roman"/>
          <w:sz w:val="28"/>
          <w:szCs w:val="28"/>
        </w:rPr>
        <w:t xml:space="preserve">ого </w:t>
      </w:r>
      <w:r w:rsidR="004C0408" w:rsidRPr="005B3481">
        <w:rPr>
          <w:rFonts w:ascii="Times New Roman" w:hAnsi="Times New Roman" w:cs="Times New Roman"/>
          <w:sz w:val="28"/>
          <w:szCs w:val="28"/>
        </w:rPr>
        <w:t>орган</w:t>
      </w:r>
      <w:r w:rsidRPr="005B3481">
        <w:rPr>
          <w:rFonts w:ascii="Times New Roman" w:hAnsi="Times New Roman" w:cs="Times New Roman"/>
          <w:sz w:val="28"/>
          <w:szCs w:val="28"/>
        </w:rPr>
        <w:t xml:space="preserve">а </w:t>
      </w:r>
      <w:r w:rsidR="00BD3FC4" w:rsidRPr="005B3481">
        <w:rPr>
          <w:rFonts w:ascii="Times New Roman" w:hAnsi="Times New Roman" w:cs="Times New Roman"/>
          <w:sz w:val="28"/>
          <w:szCs w:val="28"/>
        </w:rPr>
        <w:t>относятся:</w:t>
      </w:r>
    </w:p>
    <w:p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1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) разработка и реализация мер по экономическому стимулированию деятельности собственников, землевладельцев, землепользователей, арендаторов земельных участков в целях </w:t>
      </w:r>
      <w:r w:rsidR="00BD3FC4" w:rsidRPr="00F17506">
        <w:rPr>
          <w:rFonts w:ascii="Times New Roman" w:hAnsi="Times New Roman" w:cs="Times New Roman"/>
          <w:sz w:val="28"/>
          <w:szCs w:val="28"/>
        </w:rPr>
        <w:t>повышения плодородия земель сельскохозяйственного назначения</w:t>
      </w:r>
      <w:r w:rsidRPr="00F17506">
        <w:rPr>
          <w:rFonts w:ascii="Times New Roman" w:hAnsi="Times New Roman" w:cs="Times New Roman"/>
          <w:sz w:val="28"/>
          <w:szCs w:val="28"/>
        </w:rPr>
        <w:t xml:space="preserve"> и эффективного использования пашни</w:t>
      </w:r>
      <w:r w:rsidR="00BD3FC4" w:rsidRPr="00F17506">
        <w:rPr>
          <w:rFonts w:ascii="Times New Roman" w:hAnsi="Times New Roman" w:cs="Times New Roman"/>
          <w:sz w:val="28"/>
          <w:szCs w:val="28"/>
        </w:rPr>
        <w:t>;</w:t>
      </w:r>
    </w:p>
    <w:p w:rsidR="00B95B00" w:rsidRPr="00F17506" w:rsidRDefault="006352D7" w:rsidP="00B95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2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B95B00" w:rsidRPr="00F17506">
        <w:rPr>
          <w:rFonts w:ascii="Times New Roman" w:hAnsi="Times New Roman" w:cs="Times New Roman"/>
          <w:sz w:val="28"/>
          <w:szCs w:val="28"/>
        </w:rPr>
        <w:t xml:space="preserve">разработка правил рационального использования земель сельскохозяйственного назначения, </w:t>
      </w:r>
      <w:r w:rsidR="00B95B00">
        <w:rPr>
          <w:rFonts w:ascii="Times New Roman" w:hAnsi="Times New Roman" w:cs="Times New Roman"/>
          <w:sz w:val="28"/>
          <w:szCs w:val="28"/>
        </w:rPr>
        <w:t>а так</w:t>
      </w:r>
      <w:r w:rsidR="00B95B00" w:rsidRPr="00055B39">
        <w:rPr>
          <w:rFonts w:ascii="Times New Roman" w:hAnsi="Times New Roman" w:cs="Times New Roman"/>
          <w:sz w:val="28"/>
          <w:szCs w:val="28"/>
        </w:rPr>
        <w:t xml:space="preserve">же формы книги </w:t>
      </w:r>
      <w:r w:rsidR="00B95B00" w:rsidRPr="0033112D">
        <w:rPr>
          <w:rFonts w:ascii="Times New Roman" w:hAnsi="Times New Roman" w:cs="Times New Roman"/>
          <w:sz w:val="28"/>
          <w:szCs w:val="28"/>
        </w:rPr>
        <w:t>истории полей</w:t>
      </w:r>
      <w:r w:rsidR="0033112D">
        <w:rPr>
          <w:rFonts w:ascii="Times New Roman" w:hAnsi="Times New Roman" w:cs="Times New Roman"/>
          <w:sz w:val="28"/>
          <w:szCs w:val="28"/>
        </w:rPr>
        <w:t xml:space="preserve"> </w:t>
      </w:r>
      <w:r w:rsidR="0033112D" w:rsidRPr="000E12BF">
        <w:rPr>
          <w:rFonts w:ascii="Times New Roman" w:hAnsi="Times New Roman" w:cs="Times New Roman"/>
          <w:sz w:val="28"/>
          <w:szCs w:val="28"/>
        </w:rPr>
        <w:t>севооборотов</w:t>
      </w:r>
      <w:r w:rsidR="00B95B00" w:rsidRPr="000E12BF">
        <w:rPr>
          <w:rFonts w:ascii="Times New Roman" w:hAnsi="Times New Roman" w:cs="Times New Roman"/>
          <w:sz w:val="28"/>
          <w:szCs w:val="28"/>
        </w:rPr>
        <w:t xml:space="preserve"> и паспорт</w:t>
      </w:r>
      <w:r w:rsidR="008302E6" w:rsidRPr="000E12BF">
        <w:rPr>
          <w:rFonts w:ascii="Times New Roman" w:hAnsi="Times New Roman" w:cs="Times New Roman"/>
          <w:sz w:val="28"/>
          <w:szCs w:val="28"/>
        </w:rPr>
        <w:t>а</w:t>
      </w:r>
      <w:r w:rsidR="00B95B00" w:rsidRPr="000E12BF">
        <w:rPr>
          <w:rFonts w:ascii="Times New Roman" w:hAnsi="Times New Roman" w:cs="Times New Roman"/>
          <w:sz w:val="28"/>
          <w:szCs w:val="28"/>
        </w:rPr>
        <w:t xml:space="preserve"> а</w:t>
      </w:r>
      <w:r w:rsidR="008302E6" w:rsidRPr="000E12BF">
        <w:rPr>
          <w:rFonts w:ascii="Times New Roman" w:hAnsi="Times New Roman" w:cs="Times New Roman"/>
          <w:sz w:val="28"/>
          <w:szCs w:val="28"/>
        </w:rPr>
        <w:t>грохимического состояния полей</w:t>
      </w:r>
      <w:r w:rsidR="00B95B00" w:rsidRPr="000E12BF">
        <w:rPr>
          <w:rFonts w:ascii="Times New Roman" w:hAnsi="Times New Roman" w:cs="Times New Roman"/>
          <w:sz w:val="28"/>
          <w:szCs w:val="28"/>
        </w:rPr>
        <w:t>;</w:t>
      </w:r>
    </w:p>
    <w:p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9C69F7" w:rsidRPr="00F1750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со</w:t>
      </w:r>
      <w:r w:rsidR="00BD3FC4" w:rsidRPr="00F17506">
        <w:rPr>
          <w:rFonts w:ascii="Times New Roman" w:hAnsi="Times New Roman" w:cs="Times New Roman"/>
          <w:sz w:val="28"/>
          <w:szCs w:val="28"/>
        </w:rPr>
        <w:t>финансировани</w:t>
      </w:r>
      <w:r w:rsidR="009C69F7" w:rsidRPr="00F1750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плодородия земель сельскохозяйственного назначения</w:t>
      </w:r>
      <w:r w:rsidRPr="00F17506">
        <w:rPr>
          <w:rFonts w:ascii="Times New Roman" w:hAnsi="Times New Roman" w:cs="Times New Roman"/>
          <w:sz w:val="28"/>
          <w:szCs w:val="28"/>
        </w:rPr>
        <w:t xml:space="preserve"> и эффективного использования пашни</w:t>
      </w:r>
      <w:r w:rsidR="001E010A" w:rsidRPr="00F17506">
        <w:rPr>
          <w:rFonts w:ascii="Times New Roman" w:hAnsi="Times New Roman" w:cs="Times New Roman"/>
          <w:sz w:val="28"/>
          <w:szCs w:val="28"/>
        </w:rPr>
        <w:t>, а также противоэрозионных и мелиоративных работ</w:t>
      </w:r>
      <w:r w:rsidR="002E0A19" w:rsidRPr="00F17506">
        <w:rPr>
          <w:rFonts w:ascii="Times New Roman" w:hAnsi="Times New Roman" w:cs="Times New Roman"/>
          <w:sz w:val="28"/>
          <w:szCs w:val="28"/>
        </w:rPr>
        <w:t>, в рамках принятых государственных программ Белгородской области;</w:t>
      </w:r>
    </w:p>
    <w:p w:rsidR="002E0A19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4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9C69F7" w:rsidRPr="00F1750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33460" w:rsidRPr="00F17506">
        <w:rPr>
          <w:rFonts w:ascii="Times New Roman" w:hAnsi="Times New Roman" w:cs="Times New Roman"/>
          <w:sz w:val="28"/>
          <w:szCs w:val="28"/>
        </w:rPr>
        <w:t>со</w:t>
      </w:r>
      <w:r w:rsidR="00BD3FC4" w:rsidRPr="00F17506">
        <w:rPr>
          <w:rFonts w:ascii="Times New Roman" w:hAnsi="Times New Roman" w:cs="Times New Roman"/>
          <w:sz w:val="28"/>
          <w:szCs w:val="28"/>
        </w:rPr>
        <w:t>финансировани</w:t>
      </w:r>
      <w:r w:rsidR="009C69F7" w:rsidRPr="00F17506">
        <w:rPr>
          <w:rFonts w:ascii="Times New Roman" w:hAnsi="Times New Roman" w:cs="Times New Roman"/>
          <w:sz w:val="28"/>
          <w:szCs w:val="28"/>
        </w:rPr>
        <w:t>я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 в сфере обеспечения плодородия земель с</w:t>
      </w:r>
      <w:r w:rsidR="002E0A19" w:rsidRPr="00F17506">
        <w:rPr>
          <w:rFonts w:ascii="Times New Roman" w:hAnsi="Times New Roman" w:cs="Times New Roman"/>
          <w:sz w:val="28"/>
          <w:szCs w:val="28"/>
        </w:rPr>
        <w:t>ельскохозяйственного назначения, в рамках принятых государственных программ Белгородской области;</w:t>
      </w:r>
    </w:p>
    <w:p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5</w:t>
      </w:r>
      <w:r w:rsidR="00BD3FC4" w:rsidRPr="00F17506">
        <w:rPr>
          <w:rFonts w:ascii="Times New Roman" w:hAnsi="Times New Roman" w:cs="Times New Roman"/>
          <w:sz w:val="28"/>
          <w:szCs w:val="28"/>
        </w:rPr>
        <w:t>) содействие федеральным органам исполнительной власти в осуществлении мониторинга плодородия земель сельскохозяйственного назначения;</w:t>
      </w:r>
    </w:p>
    <w:p w:rsidR="003E2427" w:rsidRPr="000E12BF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6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EF12A2" w:rsidRPr="00F17506">
        <w:rPr>
          <w:rFonts w:ascii="Times New Roman" w:hAnsi="Times New Roman" w:cs="Times New Roman"/>
          <w:sz w:val="28"/>
          <w:szCs w:val="28"/>
        </w:rPr>
        <w:t>координация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53598" w:rsidRPr="000E12BF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</w:t>
      </w:r>
      <w:r w:rsidR="00D53598" w:rsidRPr="000E12BF">
        <w:rPr>
          <w:rFonts w:ascii="Times New Roman" w:hAnsi="Times New Roman" w:cs="Times New Roman"/>
          <w:sz w:val="28"/>
          <w:szCs w:val="28"/>
        </w:rPr>
        <w:t xml:space="preserve"> </w:t>
      </w:r>
      <w:r w:rsidR="00BD3FC4" w:rsidRPr="000E12BF">
        <w:rPr>
          <w:rFonts w:ascii="Times New Roman" w:hAnsi="Times New Roman" w:cs="Times New Roman"/>
          <w:sz w:val="28"/>
          <w:szCs w:val="28"/>
        </w:rPr>
        <w:t>противоэрозионных и мелиоративных работ, направленных на повышение плодородия земель сельскохозяйственного назначения;</w:t>
      </w:r>
    </w:p>
    <w:p w:rsidR="00BD3FC4" w:rsidRPr="000E12BF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7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) </w:t>
      </w:r>
      <w:r w:rsidRPr="000E12BF">
        <w:rPr>
          <w:rFonts w:ascii="Times New Roman" w:hAnsi="Times New Roman" w:cs="Times New Roman"/>
          <w:sz w:val="28"/>
          <w:szCs w:val="28"/>
        </w:rPr>
        <w:t>координация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 </w:t>
      </w:r>
      <w:r w:rsidR="007D14BB" w:rsidRPr="000E12B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7D14BB" w:rsidRPr="000E12BF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</w:t>
      </w:r>
      <w:r w:rsidR="007D14BB" w:rsidRPr="000E12BF">
        <w:rPr>
          <w:rFonts w:ascii="Times New Roman" w:hAnsi="Times New Roman" w:cs="Times New Roman"/>
          <w:sz w:val="28"/>
          <w:szCs w:val="28"/>
        </w:rPr>
        <w:t xml:space="preserve"> книг истории полей</w:t>
      </w:r>
      <w:r w:rsidR="0033112D" w:rsidRPr="000E12BF">
        <w:rPr>
          <w:rFonts w:ascii="Times New Roman" w:hAnsi="Times New Roman" w:cs="Times New Roman"/>
          <w:sz w:val="28"/>
          <w:szCs w:val="28"/>
        </w:rPr>
        <w:t xml:space="preserve"> севооборотов</w:t>
      </w:r>
      <w:r w:rsidR="007D14BB" w:rsidRPr="000E12BF">
        <w:rPr>
          <w:rFonts w:ascii="Times New Roman" w:hAnsi="Times New Roman" w:cs="Times New Roman"/>
          <w:sz w:val="28"/>
          <w:szCs w:val="28"/>
        </w:rPr>
        <w:t>, паспортов агрохимического состояния полей</w:t>
      </w:r>
      <w:r w:rsidR="00BD3FC4" w:rsidRPr="000E12BF">
        <w:rPr>
          <w:rFonts w:ascii="Times New Roman" w:hAnsi="Times New Roman" w:cs="Times New Roman"/>
          <w:sz w:val="28"/>
          <w:szCs w:val="28"/>
        </w:rPr>
        <w:t>;</w:t>
      </w:r>
    </w:p>
    <w:p w:rsidR="00BD3FC4" w:rsidRPr="000E12BF" w:rsidRDefault="005C111D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8</w:t>
      </w:r>
      <w:r w:rsidR="00BD3FC4" w:rsidRPr="000E12BF">
        <w:rPr>
          <w:rFonts w:ascii="Times New Roman" w:hAnsi="Times New Roman" w:cs="Times New Roman"/>
          <w:sz w:val="28"/>
          <w:szCs w:val="28"/>
        </w:rPr>
        <w:t>) создание информационного банка данных в сфере обеспечения плодородия земель сельскохозяйственного назначения</w:t>
      </w:r>
      <w:r w:rsidR="00EF12A2" w:rsidRPr="000E12BF">
        <w:rPr>
          <w:rFonts w:ascii="Times New Roman" w:hAnsi="Times New Roman" w:cs="Times New Roman"/>
          <w:sz w:val="28"/>
          <w:szCs w:val="28"/>
        </w:rPr>
        <w:t xml:space="preserve"> на территории Белгородской области</w:t>
      </w:r>
      <w:r w:rsidR="00BA6380" w:rsidRPr="000E12BF">
        <w:rPr>
          <w:rFonts w:ascii="Times New Roman" w:hAnsi="Times New Roman" w:cs="Times New Roman"/>
          <w:sz w:val="28"/>
          <w:szCs w:val="28"/>
        </w:rPr>
        <w:t xml:space="preserve"> в порядке, утвержденном Правительством Белгородской области</w:t>
      </w:r>
      <w:r w:rsidR="00BD3FC4" w:rsidRPr="000E12BF">
        <w:rPr>
          <w:rFonts w:ascii="Times New Roman" w:hAnsi="Times New Roman" w:cs="Times New Roman"/>
          <w:sz w:val="28"/>
          <w:szCs w:val="28"/>
        </w:rPr>
        <w:t>;</w:t>
      </w:r>
    </w:p>
    <w:p w:rsidR="00E35E1A" w:rsidRPr="000E12BF" w:rsidRDefault="005C111D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9</w:t>
      </w:r>
      <w:r w:rsidR="00E35E1A" w:rsidRPr="000E12BF">
        <w:rPr>
          <w:rFonts w:ascii="Times New Roman" w:hAnsi="Times New Roman" w:cs="Times New Roman"/>
          <w:sz w:val="28"/>
          <w:szCs w:val="28"/>
        </w:rPr>
        <w:t xml:space="preserve">) разработка порядка предоставления сведений об использовании </w:t>
      </w:r>
      <w:proofErr w:type="spellStart"/>
      <w:r w:rsidR="00E35E1A" w:rsidRPr="000E12BF">
        <w:rPr>
          <w:rFonts w:ascii="Times New Roman" w:hAnsi="Times New Roman" w:cs="Times New Roman"/>
          <w:sz w:val="28"/>
          <w:szCs w:val="28"/>
        </w:rPr>
        <w:t>агрохимик</w:t>
      </w:r>
      <w:r w:rsidR="00232833" w:rsidRPr="000E12BF">
        <w:rPr>
          <w:rFonts w:ascii="Times New Roman" w:hAnsi="Times New Roman" w:cs="Times New Roman"/>
          <w:sz w:val="28"/>
          <w:szCs w:val="28"/>
        </w:rPr>
        <w:t>ат</w:t>
      </w:r>
      <w:r w:rsidR="00E35E1A" w:rsidRPr="000E12B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35E1A" w:rsidRPr="000E12BF">
        <w:rPr>
          <w:rFonts w:ascii="Times New Roman" w:hAnsi="Times New Roman" w:cs="Times New Roman"/>
          <w:sz w:val="28"/>
          <w:szCs w:val="28"/>
        </w:rPr>
        <w:t xml:space="preserve"> и пестицидов на территории Белгородской области;</w:t>
      </w:r>
    </w:p>
    <w:p w:rsidR="00E35E1A" w:rsidRPr="000E12BF" w:rsidRDefault="00E35E1A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1</w:t>
      </w:r>
      <w:r w:rsidR="00F17506" w:rsidRPr="000E12BF">
        <w:rPr>
          <w:rFonts w:ascii="Times New Roman" w:hAnsi="Times New Roman" w:cs="Times New Roman"/>
          <w:sz w:val="28"/>
          <w:szCs w:val="28"/>
        </w:rPr>
        <w:t>0</w:t>
      </w:r>
      <w:r w:rsidRPr="000E12BF">
        <w:rPr>
          <w:rFonts w:ascii="Times New Roman" w:hAnsi="Times New Roman" w:cs="Times New Roman"/>
          <w:sz w:val="28"/>
          <w:szCs w:val="28"/>
        </w:rPr>
        <w:t>) разработка положения о проекте адаптивно-ландшафтной системе земледелия и охраны почв;</w:t>
      </w:r>
    </w:p>
    <w:p w:rsidR="00BD3FC4" w:rsidRPr="000E12BF" w:rsidRDefault="005C111D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1</w:t>
      </w:r>
      <w:r w:rsidR="00A84FB4" w:rsidRPr="000E12BF">
        <w:rPr>
          <w:rFonts w:ascii="Times New Roman" w:hAnsi="Times New Roman" w:cs="Times New Roman"/>
          <w:sz w:val="28"/>
          <w:szCs w:val="28"/>
        </w:rPr>
        <w:t>1</w:t>
      </w:r>
      <w:r w:rsidR="0022000A" w:rsidRPr="000E12BF">
        <w:rPr>
          <w:rFonts w:ascii="Times New Roman" w:hAnsi="Times New Roman" w:cs="Times New Roman"/>
          <w:sz w:val="28"/>
          <w:szCs w:val="28"/>
        </w:rPr>
        <w:t xml:space="preserve">) </w:t>
      </w:r>
      <w:r w:rsidR="002E0A19" w:rsidRPr="000E12BF">
        <w:rPr>
          <w:rFonts w:ascii="Times New Roman" w:hAnsi="Times New Roman" w:cs="Times New Roman"/>
          <w:sz w:val="28"/>
          <w:szCs w:val="28"/>
        </w:rPr>
        <w:t>осуществл</w:t>
      </w:r>
      <w:r w:rsidR="009C69F7" w:rsidRPr="000E12BF">
        <w:rPr>
          <w:rFonts w:ascii="Times New Roman" w:hAnsi="Times New Roman" w:cs="Times New Roman"/>
          <w:sz w:val="28"/>
          <w:szCs w:val="28"/>
        </w:rPr>
        <w:t>ение</w:t>
      </w:r>
      <w:r w:rsidR="002E0A19" w:rsidRPr="000E12BF">
        <w:rPr>
          <w:rFonts w:ascii="Times New Roman" w:hAnsi="Times New Roman" w:cs="Times New Roman"/>
          <w:sz w:val="28"/>
          <w:szCs w:val="28"/>
        </w:rPr>
        <w:t xml:space="preserve"> </w:t>
      </w:r>
      <w:r w:rsidR="0022000A" w:rsidRPr="000E12BF">
        <w:rPr>
          <w:rFonts w:ascii="Times New Roman" w:hAnsi="Times New Roman" w:cs="Times New Roman"/>
          <w:sz w:val="28"/>
          <w:szCs w:val="28"/>
        </w:rPr>
        <w:t>и</w:t>
      </w:r>
      <w:r w:rsidR="00BD3FC4" w:rsidRPr="000E12BF">
        <w:rPr>
          <w:rFonts w:ascii="Times New Roman" w:hAnsi="Times New Roman" w:cs="Times New Roman"/>
          <w:sz w:val="28"/>
          <w:szCs w:val="28"/>
        </w:rPr>
        <w:t>ны</w:t>
      </w:r>
      <w:r w:rsidR="009C69F7" w:rsidRPr="000E12BF">
        <w:rPr>
          <w:rFonts w:ascii="Times New Roman" w:hAnsi="Times New Roman" w:cs="Times New Roman"/>
          <w:sz w:val="28"/>
          <w:szCs w:val="28"/>
        </w:rPr>
        <w:t>х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C69F7" w:rsidRPr="000E12BF">
        <w:rPr>
          <w:rFonts w:ascii="Times New Roman" w:hAnsi="Times New Roman" w:cs="Times New Roman"/>
          <w:sz w:val="28"/>
          <w:szCs w:val="28"/>
        </w:rPr>
        <w:t>й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 в </w:t>
      </w:r>
      <w:r w:rsidR="002E0A19" w:rsidRPr="000E12BF">
        <w:rPr>
          <w:rFonts w:ascii="Times New Roman" w:hAnsi="Times New Roman" w:cs="Times New Roman"/>
          <w:sz w:val="28"/>
          <w:szCs w:val="28"/>
        </w:rPr>
        <w:t>сфере обеспечения плодородия земель сельскохозяйственного назначения, установленные федеральными зако</w:t>
      </w:r>
      <w:r w:rsidR="00A72BD6" w:rsidRPr="000E12BF">
        <w:rPr>
          <w:rFonts w:ascii="Times New Roman" w:hAnsi="Times New Roman" w:cs="Times New Roman"/>
          <w:sz w:val="28"/>
          <w:szCs w:val="28"/>
        </w:rPr>
        <w:t xml:space="preserve">нодательством и законодательством </w:t>
      </w:r>
      <w:r w:rsidR="002E0A19" w:rsidRPr="000E12B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BD3FC4" w:rsidRPr="000E12BF">
        <w:rPr>
          <w:rFonts w:ascii="Times New Roman" w:hAnsi="Times New Roman" w:cs="Times New Roman"/>
          <w:sz w:val="28"/>
          <w:szCs w:val="28"/>
        </w:rPr>
        <w:t>.</w:t>
      </w:r>
    </w:p>
    <w:p w:rsidR="008A0EDD" w:rsidRPr="000E12BF" w:rsidRDefault="008A0EDD" w:rsidP="00F20B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</w:p>
    <w:p w:rsidR="008A0EDD" w:rsidRPr="000E12BF" w:rsidRDefault="008A0EDD" w:rsidP="00F20B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0A19" w:rsidRPr="000E12BF" w:rsidRDefault="002E0A19" w:rsidP="00F20B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Статья</w:t>
      </w:r>
      <w:r w:rsidR="00F20B91" w:rsidRPr="000E12BF">
        <w:rPr>
          <w:rFonts w:ascii="Times New Roman" w:hAnsi="Times New Roman" w:cs="Times New Roman"/>
          <w:sz w:val="28"/>
          <w:szCs w:val="28"/>
        </w:rPr>
        <w:t> 5</w:t>
      </w:r>
      <w:r w:rsidRPr="000E12BF">
        <w:rPr>
          <w:rFonts w:ascii="Times New Roman" w:hAnsi="Times New Roman" w:cs="Times New Roman"/>
          <w:sz w:val="28"/>
          <w:szCs w:val="28"/>
        </w:rPr>
        <w:t>.</w:t>
      </w:r>
      <w:r w:rsidR="003A0A74" w:rsidRPr="000E12BF">
        <w:rPr>
          <w:rFonts w:ascii="Times New Roman" w:hAnsi="Times New Roman" w:cs="Times New Roman"/>
          <w:sz w:val="28"/>
          <w:szCs w:val="28"/>
        </w:rPr>
        <w:t> </w:t>
      </w:r>
      <w:r w:rsidRPr="000E12BF">
        <w:rPr>
          <w:rFonts w:ascii="Times New Roman" w:hAnsi="Times New Roman" w:cs="Times New Roman"/>
          <w:sz w:val="28"/>
          <w:szCs w:val="28"/>
        </w:rPr>
        <w:t>Условия обеспечения плодородия земель</w:t>
      </w:r>
      <w:r w:rsidR="00F20B91" w:rsidRPr="000E12BF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Pr="000E12BF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</w:p>
    <w:p w:rsidR="002E0A19" w:rsidRPr="000E12BF" w:rsidRDefault="002E0A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0A19" w:rsidRPr="000E12BF" w:rsidRDefault="002E0A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12BF">
        <w:rPr>
          <w:rFonts w:ascii="Times New Roman" w:hAnsi="Times New Roman" w:cs="Times New Roman"/>
          <w:b w:val="0"/>
          <w:sz w:val="28"/>
          <w:szCs w:val="28"/>
        </w:rPr>
        <w:t>Условиями</w:t>
      </w:r>
      <w:r w:rsidR="00F20B91" w:rsidRPr="000E12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2BF">
        <w:rPr>
          <w:rFonts w:ascii="Times New Roman" w:hAnsi="Times New Roman" w:cs="Times New Roman"/>
          <w:b w:val="0"/>
          <w:sz w:val="28"/>
          <w:szCs w:val="28"/>
        </w:rPr>
        <w:t xml:space="preserve">обеспечения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>плодородия земель сельскохозяйственного назначения на территории Белгородской области являются:</w:t>
      </w:r>
    </w:p>
    <w:p w:rsidR="00A12A8E" w:rsidRPr="000E12BF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12BF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A12A8E" w:rsidRPr="000E1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A8E" w:rsidRPr="000E12BF">
        <w:rPr>
          <w:rFonts w:ascii="Times New Roman" w:eastAsia="Calibri" w:hAnsi="Times New Roman" w:cs="Times New Roman"/>
          <w:b w:val="0"/>
          <w:sz w:val="28"/>
          <w:szCs w:val="28"/>
        </w:rPr>
        <w:t>сельскохозяйственными товаропроизводителями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 xml:space="preserve"> правил рационального использования земель сельскохозяйственного назначения</w:t>
      </w:r>
      <w:r w:rsidR="008A79A3" w:rsidRPr="000E12BF">
        <w:rPr>
          <w:rFonts w:ascii="Times New Roman" w:hAnsi="Times New Roman" w:cs="Times New Roman"/>
          <w:b w:val="0"/>
          <w:sz w:val="28"/>
          <w:szCs w:val="28"/>
        </w:rPr>
        <w:t>, утвержденных Правительством Белгородской области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A6380" w:rsidRPr="000E12BF" w:rsidRDefault="00BA6380" w:rsidP="00BA638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12BF">
        <w:rPr>
          <w:rFonts w:ascii="Times New Roman" w:hAnsi="Times New Roman" w:cs="Times New Roman"/>
          <w:b w:val="0"/>
          <w:sz w:val="28"/>
          <w:szCs w:val="28"/>
        </w:rPr>
        <w:t>2) ведение сельскохозяйственными товаропроизводителями паспортов агрохимического состояния полей в соответствии с форм</w:t>
      </w:r>
      <w:r w:rsidR="00157942" w:rsidRPr="000E12BF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E12BF">
        <w:rPr>
          <w:rFonts w:ascii="Times New Roman" w:hAnsi="Times New Roman" w:cs="Times New Roman"/>
          <w:b w:val="0"/>
          <w:sz w:val="28"/>
          <w:szCs w:val="28"/>
        </w:rPr>
        <w:t>, утверждённ</w:t>
      </w:r>
      <w:r w:rsidR="00157942" w:rsidRPr="000E12BF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E12B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Белгородской области;</w:t>
      </w:r>
    </w:p>
    <w:p w:rsidR="00A12A8E" w:rsidRPr="000E12BF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12BF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="00A72BD6" w:rsidRPr="000E12BF">
        <w:rPr>
          <w:rFonts w:ascii="Times New Roman" w:eastAsia="Calibri" w:hAnsi="Times New Roman" w:cs="Times New Roman"/>
          <w:b w:val="0"/>
          <w:sz w:val="28"/>
          <w:szCs w:val="28"/>
        </w:rPr>
        <w:t>сельскохозяйственными товаропроизводителями</w:t>
      </w:r>
      <w:r w:rsidR="00A72BD6" w:rsidRPr="000E12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 xml:space="preserve">книги истории полей севооборотов </w:t>
      </w:r>
      <w:r w:rsidR="00A12A8E" w:rsidRPr="000E12BF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сельскохозяйственными товаропроизводителями, </w:t>
      </w:r>
      <w:r w:rsidR="009C69F7" w:rsidRPr="000E12B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формой,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>утвержденной Правительством Белгородской области;</w:t>
      </w:r>
    </w:p>
    <w:p w:rsidR="00A12A8E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12BF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мероприятий по воспроизводству плодородия земель </w:t>
      </w:r>
      <w:r w:rsidR="00A12A8E" w:rsidRPr="000E12BF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сельскохозяйственного назначения</w:t>
      </w:r>
      <w:r w:rsidR="00615D22" w:rsidRPr="000E12B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5D22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>5)</w:t>
      </w:r>
      <w:r w:rsidR="009A230C" w:rsidRPr="00F17506">
        <w:rPr>
          <w:rFonts w:ascii="Times New Roman" w:hAnsi="Times New Roman" w:cs="Times New Roman"/>
          <w:b w:val="0"/>
          <w:sz w:val="28"/>
          <w:szCs w:val="28"/>
        </w:rPr>
        <w:t> </w:t>
      </w:r>
      <w:r w:rsidR="00615D22" w:rsidRPr="00F17506">
        <w:rPr>
          <w:rFonts w:ascii="Times New Roman" w:hAnsi="Times New Roman" w:cs="Times New Roman"/>
          <w:b w:val="0"/>
          <w:sz w:val="28"/>
          <w:szCs w:val="28"/>
        </w:rPr>
        <w:t>эффективное использование пашни, противоэрозионные и мелиоративные работы, а также научно-исследовательские работы в сфере повышения плодородия земель сельскохозяйственного назначения;</w:t>
      </w:r>
    </w:p>
    <w:p w:rsidR="00615D22" w:rsidRPr="00F17506" w:rsidRDefault="00F17506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eastAsia="Calibri" w:hAnsi="Times New Roman" w:cs="Times New Roman"/>
          <w:b w:val="0"/>
          <w:sz w:val="28"/>
          <w:szCs w:val="28"/>
        </w:rPr>
        <w:t>6</w:t>
      </w:r>
      <w:r w:rsidR="003E2427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615D22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создание информационного банка данных уполномоченным органом в сфере </w:t>
      </w:r>
      <w:r w:rsidR="00615D22" w:rsidRPr="00F17506">
        <w:rPr>
          <w:rFonts w:ascii="Times New Roman" w:hAnsi="Times New Roman" w:cs="Times New Roman"/>
          <w:b w:val="0"/>
          <w:sz w:val="28"/>
          <w:szCs w:val="28"/>
        </w:rPr>
        <w:t>обеспечения плодородия земель сельскохозяйственного назначения;</w:t>
      </w:r>
    </w:p>
    <w:p w:rsidR="002E0A19" w:rsidRPr="000E12BF" w:rsidRDefault="00F17506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>7</w:t>
      </w:r>
      <w:r w:rsidR="003E2427" w:rsidRPr="00F1750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807C59" w:rsidRPr="00F17506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="00C33460" w:rsidRPr="00F17506">
        <w:rPr>
          <w:rFonts w:ascii="Times New Roman" w:hAnsi="Times New Roman" w:cs="Times New Roman"/>
          <w:b w:val="0"/>
          <w:sz w:val="28"/>
          <w:szCs w:val="28"/>
        </w:rPr>
        <w:t>учет</w:t>
      </w:r>
      <w:r w:rsidR="00807C59" w:rsidRPr="00F17506">
        <w:rPr>
          <w:rFonts w:ascii="Times New Roman" w:hAnsi="Times New Roman" w:cs="Times New Roman"/>
          <w:b w:val="0"/>
          <w:sz w:val="28"/>
          <w:szCs w:val="28"/>
        </w:rPr>
        <w:t>а</w:t>
      </w:r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 xml:space="preserve"> всех работ по применению пестицидов и </w:t>
      </w:r>
      <w:proofErr w:type="spellStart"/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>агрохимикатов</w:t>
      </w:r>
      <w:proofErr w:type="spellEnd"/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 xml:space="preserve"> с предоставлением информации </w:t>
      </w:r>
      <w:r w:rsidR="00B825F2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сельскохозяйственными товаропроизводителями </w:t>
      </w:r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органу, </w:t>
      </w:r>
      <w:r w:rsidR="00B825F2" w:rsidRPr="000E12BF">
        <w:rPr>
          <w:rFonts w:ascii="Times New Roman" w:hAnsi="Times New Roman" w:cs="Times New Roman"/>
          <w:b w:val="0"/>
          <w:sz w:val="28"/>
          <w:szCs w:val="28"/>
        </w:rPr>
        <w:t>в порядке, утвержденн</w:t>
      </w:r>
      <w:r w:rsidR="00D7718A" w:rsidRPr="000E12BF">
        <w:rPr>
          <w:rFonts w:ascii="Times New Roman" w:hAnsi="Times New Roman" w:cs="Times New Roman"/>
          <w:b w:val="0"/>
          <w:sz w:val="28"/>
          <w:szCs w:val="28"/>
        </w:rPr>
        <w:t>ом</w:t>
      </w:r>
      <w:r w:rsidR="00B825F2" w:rsidRPr="000E12B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Белгородской области;</w:t>
      </w:r>
    </w:p>
    <w:p w:rsidR="008A79A3" w:rsidRPr="000E12BF" w:rsidRDefault="00A84FB4" w:rsidP="008A0E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12BF">
        <w:rPr>
          <w:rFonts w:ascii="Times New Roman" w:eastAsia="Calibri" w:hAnsi="Times New Roman" w:cs="Times New Roman"/>
          <w:b w:val="0"/>
          <w:sz w:val="28"/>
          <w:szCs w:val="28"/>
        </w:rPr>
        <w:t>8</w:t>
      </w:r>
      <w:r w:rsidR="003E2427" w:rsidRPr="000E12BF">
        <w:rPr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8A79A3" w:rsidRPr="000E12BF">
        <w:rPr>
          <w:rFonts w:ascii="Times New Roman" w:hAnsi="Times New Roman" w:cs="Times New Roman"/>
          <w:b w:val="0"/>
          <w:sz w:val="28"/>
          <w:szCs w:val="28"/>
        </w:rPr>
        <w:t>осуществление мероприятий по сохранению и воспроизводству защитных лесных насаждений, противоэрозионных, гидротехнических и других аналогичных сооружений.</w:t>
      </w:r>
    </w:p>
    <w:p w:rsidR="002E0A19" w:rsidRPr="000E12BF" w:rsidRDefault="002E0A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51513" w:rsidRPr="000E12BF" w:rsidRDefault="008515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C3C05" w:rsidRPr="000E12BF" w:rsidRDefault="00BC3C05" w:rsidP="00BC3C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Статья 6.</w:t>
      </w:r>
      <w:r w:rsidRPr="000E12BF">
        <w:rPr>
          <w:rFonts w:ascii="Times New Roman" w:hAnsi="Times New Roman" w:cs="Times New Roman"/>
          <w:b/>
          <w:sz w:val="28"/>
          <w:szCs w:val="28"/>
        </w:rPr>
        <w:t>  Нормирование плодородия земель сельскохозяйственного назначения</w:t>
      </w:r>
    </w:p>
    <w:p w:rsidR="00BC3C05" w:rsidRPr="000E12BF" w:rsidRDefault="00BC3C05" w:rsidP="00BC3C05">
      <w:pPr>
        <w:pStyle w:val="1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12BF">
        <w:rPr>
          <w:rFonts w:ascii="Times New Roman" w:hAnsi="Times New Roman" w:cs="Times New Roman"/>
          <w:sz w:val="28"/>
        </w:rPr>
        <w:t>В целях обеспечения плодородия земель сельскохозяйственного назначения в правилах рационального использования земель сельскохозяйственного назначения на территории Белгородской области  определяются, в том числе значения показателей плодородия почв.</w:t>
      </w:r>
    </w:p>
    <w:p w:rsidR="00BC3C05" w:rsidRPr="000E12BF" w:rsidRDefault="00BC3C05" w:rsidP="00BC3C0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0E12BF">
        <w:rPr>
          <w:rFonts w:ascii="Times New Roman" w:hAnsi="Times New Roman" w:cs="Times New Roman"/>
          <w:sz w:val="28"/>
          <w:lang w:eastAsia="ru-RU"/>
        </w:rPr>
        <w:t>К показателям плодородия почв относятся:</w:t>
      </w:r>
    </w:p>
    <w:p w:rsidR="00BC3C05" w:rsidRPr="000E12BF" w:rsidRDefault="00BC3C05" w:rsidP="00BC3C05">
      <w:pPr>
        <w:pStyle w:val="11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lang w:eastAsia="ru-RU"/>
        </w:rPr>
      </w:pPr>
      <w:r w:rsidRPr="000E12BF">
        <w:rPr>
          <w:rFonts w:ascii="Times New Roman" w:hAnsi="Times New Roman" w:cs="Times New Roman"/>
          <w:sz w:val="28"/>
          <w:szCs w:val="28"/>
          <w:lang w:eastAsia="ru-RU"/>
        </w:rPr>
        <w:t>содержание органического вещества в пахотном горизонте;</w:t>
      </w:r>
    </w:p>
    <w:p w:rsidR="00BC3C05" w:rsidRPr="000E12BF" w:rsidRDefault="00BC3C05" w:rsidP="00BC3C05">
      <w:pPr>
        <w:pStyle w:val="11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lang w:eastAsia="ru-RU"/>
        </w:rPr>
      </w:pPr>
      <w:r w:rsidRPr="000E12BF">
        <w:rPr>
          <w:rFonts w:ascii="Times New Roman" w:hAnsi="Times New Roman" w:cs="Times New Roman"/>
          <w:sz w:val="28"/>
          <w:szCs w:val="28"/>
          <w:lang w:eastAsia="ru-RU"/>
        </w:rPr>
        <w:t>кислотность в кислых почвах;</w:t>
      </w:r>
    </w:p>
    <w:p w:rsidR="00BC3C05" w:rsidRPr="000E12BF" w:rsidRDefault="00BC3C05" w:rsidP="00BC3C05">
      <w:pPr>
        <w:pStyle w:val="11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lang w:eastAsia="ru-RU"/>
        </w:rPr>
      </w:pPr>
      <w:r w:rsidRPr="000E12BF">
        <w:rPr>
          <w:rFonts w:ascii="Times New Roman" w:hAnsi="Times New Roman" w:cs="Times New Roman"/>
          <w:sz w:val="28"/>
          <w:szCs w:val="28"/>
          <w:lang w:eastAsia="ru-RU"/>
        </w:rPr>
        <w:t>щелочность в щелочных почвах;</w:t>
      </w:r>
    </w:p>
    <w:p w:rsidR="00BC3C05" w:rsidRPr="000E12BF" w:rsidRDefault="00BC3C05" w:rsidP="00BC3C05">
      <w:pPr>
        <w:pStyle w:val="11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lang w:eastAsia="ru-RU"/>
        </w:rPr>
      </w:pPr>
      <w:r w:rsidRPr="000E12BF">
        <w:rPr>
          <w:rFonts w:ascii="Times New Roman" w:hAnsi="Times New Roman" w:cs="Times New Roman"/>
          <w:sz w:val="28"/>
          <w:szCs w:val="28"/>
          <w:lang w:eastAsia="ru-RU"/>
        </w:rPr>
        <w:t>содержание подвижного фосфора;</w:t>
      </w:r>
    </w:p>
    <w:p w:rsidR="00BC3C05" w:rsidRPr="000E12BF" w:rsidRDefault="00BC3C05" w:rsidP="00BC3C05">
      <w:pPr>
        <w:pStyle w:val="11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lang w:eastAsia="ru-RU"/>
        </w:rPr>
      </w:pPr>
      <w:r w:rsidRPr="000E12BF">
        <w:rPr>
          <w:rFonts w:ascii="Times New Roman" w:hAnsi="Times New Roman" w:cs="Times New Roman"/>
          <w:sz w:val="28"/>
          <w:szCs w:val="28"/>
          <w:lang w:eastAsia="ru-RU"/>
        </w:rPr>
        <w:t>содержание обменного калия.</w:t>
      </w:r>
    </w:p>
    <w:p w:rsidR="00BC3C05" w:rsidRPr="000E12BF" w:rsidRDefault="00BC3C05" w:rsidP="00BC3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E12BF">
        <w:rPr>
          <w:rFonts w:ascii="Times New Roman" w:hAnsi="Times New Roman" w:cs="Times New Roman"/>
          <w:sz w:val="28"/>
        </w:rPr>
        <w:t xml:space="preserve">3. Сельскохозяйственные товаропроизводители, допустившие изменения  значений показателей плодородия почв, повлекшие снижение плодородия почв, </w:t>
      </w:r>
      <w:r w:rsidRPr="000E12BF">
        <w:rPr>
          <w:rFonts w:ascii="Times New Roman" w:hAnsi="Times New Roman" w:cs="Times New Roman"/>
          <w:color w:val="000000"/>
          <w:sz w:val="28"/>
        </w:rPr>
        <w:t>принимают меры по воспроизводству плодородия земель сельскохозяйственного назначения</w:t>
      </w:r>
      <w:r w:rsidRPr="000E12BF">
        <w:rPr>
          <w:rFonts w:ascii="Times New Roman" w:hAnsi="Times New Roman" w:cs="Times New Roman"/>
          <w:sz w:val="28"/>
        </w:rPr>
        <w:t>.</w:t>
      </w:r>
    </w:p>
    <w:p w:rsidR="006B390C" w:rsidRPr="000E12BF" w:rsidRDefault="006B390C" w:rsidP="006B3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90C" w:rsidRPr="000E12BF" w:rsidRDefault="006B390C" w:rsidP="000B0307">
      <w:pPr>
        <w:pStyle w:val="ConsPlusTitle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BC3C05" w:rsidRPr="000E12BF" w:rsidRDefault="00BC3C05" w:rsidP="00BC3C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b w:val="0"/>
          <w:sz w:val="28"/>
          <w:szCs w:val="28"/>
        </w:rPr>
        <w:t>Статья 7.</w:t>
      </w:r>
      <w:r w:rsidRPr="000E12BF">
        <w:rPr>
          <w:rFonts w:ascii="Times New Roman" w:hAnsi="Times New Roman" w:cs="Times New Roman"/>
          <w:sz w:val="28"/>
          <w:szCs w:val="28"/>
        </w:rPr>
        <w:t xml:space="preserve"> Обязанности сельскохозяйственных товаропроизводителей в сфере обеспечения плодородия земель сельскохозяйственного назначения</w:t>
      </w:r>
    </w:p>
    <w:p w:rsidR="00BD3FC4" w:rsidRPr="000E12BF" w:rsidRDefault="00BD3FC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в сфере обеспечения плодородия земель сельскохозяйственного назначения </w:t>
      </w:r>
      <w:r w:rsidR="00660131" w:rsidRPr="000E12BF">
        <w:rPr>
          <w:rFonts w:ascii="Times New Roman" w:hAnsi="Times New Roman" w:cs="Times New Roman"/>
          <w:sz w:val="28"/>
          <w:szCs w:val="28"/>
        </w:rPr>
        <w:t>вы</w:t>
      </w:r>
      <w:r w:rsidRPr="000E12BF">
        <w:rPr>
          <w:rFonts w:ascii="Times New Roman" w:hAnsi="Times New Roman" w:cs="Times New Roman"/>
          <w:sz w:val="28"/>
          <w:szCs w:val="28"/>
        </w:rPr>
        <w:t>полня</w:t>
      </w:r>
      <w:r w:rsidR="00660131" w:rsidRPr="000E12BF">
        <w:rPr>
          <w:rFonts w:ascii="Times New Roman" w:hAnsi="Times New Roman" w:cs="Times New Roman"/>
          <w:sz w:val="28"/>
          <w:szCs w:val="28"/>
        </w:rPr>
        <w:t>ю</w:t>
      </w:r>
      <w:r w:rsidRPr="000E12BF">
        <w:rPr>
          <w:rFonts w:ascii="Times New Roman" w:hAnsi="Times New Roman" w:cs="Times New Roman"/>
          <w:sz w:val="28"/>
          <w:szCs w:val="28"/>
        </w:rPr>
        <w:t xml:space="preserve">т </w:t>
      </w:r>
      <w:r w:rsidR="0033112D" w:rsidRPr="000E12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0131" w:rsidRPr="000E12BF">
        <w:rPr>
          <w:rFonts w:ascii="Times New Roman" w:hAnsi="Times New Roman" w:cs="Times New Roman"/>
          <w:sz w:val="28"/>
          <w:szCs w:val="28"/>
        </w:rPr>
        <w:t>требования</w:t>
      </w:r>
      <w:r w:rsidRPr="000E12BF">
        <w:rPr>
          <w:rFonts w:ascii="Times New Roman" w:hAnsi="Times New Roman" w:cs="Times New Roman"/>
          <w:sz w:val="28"/>
          <w:szCs w:val="28"/>
        </w:rPr>
        <w:t>:</w:t>
      </w:r>
    </w:p>
    <w:p w:rsidR="00B825F2" w:rsidRPr="000E12BF" w:rsidRDefault="00BD3FC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1)</w:t>
      </w:r>
      <w:r w:rsidR="003E2427" w:rsidRPr="000E12BF">
        <w:rPr>
          <w:rFonts w:ascii="Times New Roman" w:hAnsi="Times New Roman" w:cs="Times New Roman"/>
          <w:sz w:val="28"/>
          <w:szCs w:val="28"/>
        </w:rPr>
        <w:t> </w:t>
      </w:r>
      <w:r w:rsidR="00660131" w:rsidRPr="000E12BF">
        <w:rPr>
          <w:rFonts w:ascii="Times New Roman" w:hAnsi="Times New Roman" w:cs="Times New Roman"/>
          <w:sz w:val="28"/>
          <w:szCs w:val="28"/>
        </w:rPr>
        <w:t>ведут</w:t>
      </w:r>
      <w:r w:rsidR="007D14BB" w:rsidRPr="000E12BF">
        <w:rPr>
          <w:rFonts w:ascii="Times New Roman" w:hAnsi="Times New Roman" w:cs="Times New Roman"/>
          <w:sz w:val="28"/>
          <w:szCs w:val="28"/>
        </w:rPr>
        <w:t xml:space="preserve"> книги истории полей</w:t>
      </w:r>
      <w:r w:rsidR="00E60F56" w:rsidRPr="000E12BF">
        <w:rPr>
          <w:rFonts w:ascii="Times New Roman" w:hAnsi="Times New Roman" w:cs="Times New Roman"/>
          <w:sz w:val="28"/>
          <w:szCs w:val="28"/>
        </w:rPr>
        <w:t xml:space="preserve"> севооборотов</w:t>
      </w:r>
      <w:r w:rsidR="007D14BB" w:rsidRPr="000E12BF">
        <w:rPr>
          <w:rFonts w:ascii="Times New Roman" w:hAnsi="Times New Roman" w:cs="Times New Roman"/>
          <w:sz w:val="28"/>
          <w:szCs w:val="28"/>
        </w:rPr>
        <w:t xml:space="preserve">, </w:t>
      </w:r>
      <w:r w:rsidR="001F57DD" w:rsidRPr="000E12BF">
        <w:rPr>
          <w:rFonts w:ascii="Times New Roman" w:hAnsi="Times New Roman" w:cs="Times New Roman"/>
          <w:sz w:val="28"/>
          <w:szCs w:val="28"/>
        </w:rPr>
        <w:t>паспорт</w:t>
      </w:r>
      <w:r w:rsidR="00BC3C05" w:rsidRPr="000E12BF">
        <w:rPr>
          <w:rFonts w:ascii="Times New Roman" w:hAnsi="Times New Roman" w:cs="Times New Roman"/>
          <w:sz w:val="28"/>
          <w:szCs w:val="28"/>
        </w:rPr>
        <w:t>а</w:t>
      </w:r>
      <w:r w:rsidR="001F57DD" w:rsidRPr="000E12BF">
        <w:rPr>
          <w:rFonts w:ascii="Times New Roman" w:hAnsi="Times New Roman" w:cs="Times New Roman"/>
          <w:sz w:val="28"/>
          <w:szCs w:val="28"/>
        </w:rPr>
        <w:t xml:space="preserve"> агрохимического состояния полей</w:t>
      </w:r>
      <w:r w:rsidR="00660131" w:rsidRPr="000E12BF">
        <w:rPr>
          <w:rFonts w:ascii="Times New Roman" w:hAnsi="Times New Roman" w:cs="Times New Roman"/>
          <w:sz w:val="28"/>
          <w:szCs w:val="28"/>
        </w:rPr>
        <w:t>,</w:t>
      </w:r>
      <w:r w:rsidR="001F57DD" w:rsidRPr="000E12BF">
        <w:rPr>
          <w:rFonts w:ascii="Times New Roman" w:hAnsi="Times New Roman" w:cs="Times New Roman"/>
          <w:sz w:val="28"/>
          <w:szCs w:val="28"/>
        </w:rPr>
        <w:t xml:space="preserve"> </w:t>
      </w:r>
      <w:r w:rsidR="00660131" w:rsidRPr="000E12BF">
        <w:rPr>
          <w:rFonts w:ascii="Times New Roman" w:hAnsi="Times New Roman" w:cs="Times New Roman"/>
          <w:sz w:val="28"/>
          <w:szCs w:val="28"/>
        </w:rPr>
        <w:t>в соответствии с форм</w:t>
      </w:r>
      <w:r w:rsidR="00C6560B" w:rsidRPr="000E12BF">
        <w:rPr>
          <w:rFonts w:ascii="Times New Roman" w:hAnsi="Times New Roman" w:cs="Times New Roman"/>
          <w:sz w:val="28"/>
          <w:szCs w:val="28"/>
        </w:rPr>
        <w:t>ами</w:t>
      </w:r>
      <w:r w:rsidR="00660131" w:rsidRPr="000E12BF">
        <w:rPr>
          <w:rFonts w:ascii="Times New Roman" w:hAnsi="Times New Roman" w:cs="Times New Roman"/>
          <w:sz w:val="28"/>
          <w:szCs w:val="28"/>
        </w:rPr>
        <w:t xml:space="preserve">, </w:t>
      </w:r>
      <w:r w:rsidR="00B825F2" w:rsidRPr="000E12BF">
        <w:rPr>
          <w:rFonts w:ascii="Times New Roman" w:hAnsi="Times New Roman" w:cs="Times New Roman"/>
          <w:sz w:val="28"/>
          <w:szCs w:val="28"/>
        </w:rPr>
        <w:t>утвержденн</w:t>
      </w:r>
      <w:r w:rsidR="00C6560B" w:rsidRPr="000E12BF">
        <w:rPr>
          <w:rFonts w:ascii="Times New Roman" w:hAnsi="Times New Roman" w:cs="Times New Roman"/>
          <w:sz w:val="28"/>
          <w:szCs w:val="28"/>
        </w:rPr>
        <w:t>ыми</w:t>
      </w:r>
      <w:r w:rsidR="00B825F2" w:rsidRPr="000E12BF">
        <w:rPr>
          <w:rFonts w:ascii="Times New Roman" w:hAnsi="Times New Roman" w:cs="Times New Roman"/>
          <w:sz w:val="28"/>
          <w:szCs w:val="28"/>
        </w:rPr>
        <w:t xml:space="preserve"> Правительством Белгородской области;</w:t>
      </w:r>
    </w:p>
    <w:p w:rsidR="00BD3FC4" w:rsidRPr="000E12BF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2</w:t>
      </w:r>
      <w:r w:rsidR="00BD3FC4" w:rsidRPr="000E12BF">
        <w:rPr>
          <w:rFonts w:ascii="Times New Roman" w:hAnsi="Times New Roman" w:cs="Times New Roman"/>
          <w:sz w:val="28"/>
          <w:szCs w:val="28"/>
        </w:rPr>
        <w:t>) соблюда</w:t>
      </w:r>
      <w:r w:rsidR="00660131" w:rsidRPr="000E12BF">
        <w:rPr>
          <w:rFonts w:ascii="Times New Roman" w:hAnsi="Times New Roman" w:cs="Times New Roman"/>
          <w:sz w:val="28"/>
          <w:szCs w:val="28"/>
        </w:rPr>
        <w:t>ю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т </w:t>
      </w:r>
      <w:r w:rsidR="008A79A3" w:rsidRPr="000E12BF">
        <w:rPr>
          <w:rFonts w:ascii="Times New Roman" w:hAnsi="Times New Roman" w:cs="Times New Roman"/>
          <w:sz w:val="28"/>
          <w:szCs w:val="28"/>
        </w:rPr>
        <w:t>правила рационального использования земель сельскохозяйственного назначения, утвержденны</w:t>
      </w:r>
      <w:r w:rsidR="00660131" w:rsidRPr="000E12BF">
        <w:rPr>
          <w:rFonts w:ascii="Times New Roman" w:hAnsi="Times New Roman" w:cs="Times New Roman"/>
          <w:sz w:val="28"/>
          <w:szCs w:val="28"/>
        </w:rPr>
        <w:t>е</w:t>
      </w:r>
      <w:r w:rsidR="008A79A3" w:rsidRPr="000E12BF">
        <w:rPr>
          <w:rFonts w:ascii="Times New Roman" w:hAnsi="Times New Roman" w:cs="Times New Roman"/>
          <w:sz w:val="28"/>
          <w:szCs w:val="28"/>
        </w:rPr>
        <w:t xml:space="preserve"> Правительством Белгородской области;</w:t>
      </w:r>
    </w:p>
    <w:p w:rsidR="00BD3FC4" w:rsidRPr="000E12BF" w:rsidRDefault="00EF12A2" w:rsidP="00867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230C" w:rsidRPr="000E12BF">
        <w:rPr>
          <w:rFonts w:ascii="Times New Roman" w:hAnsi="Times New Roman" w:cs="Times New Roman"/>
          <w:sz w:val="28"/>
          <w:szCs w:val="28"/>
        </w:rPr>
        <w:t>) </w:t>
      </w:r>
      <w:r w:rsidR="00867AE1" w:rsidRPr="000E12BF">
        <w:rPr>
          <w:rFonts w:ascii="Times New Roman" w:hAnsi="Times New Roman" w:cs="Times New Roman"/>
          <w:sz w:val="28"/>
          <w:szCs w:val="28"/>
        </w:rPr>
        <w:t>разрабатывают и осуществляют мероприятия по сохранению и воспроизводству плодородия земель сельскохозяйственного назначения в соответствии с проектом адаптивно-ландшафтной системы земледелия и охраны почв</w:t>
      </w:r>
      <w:r w:rsidR="0087500E" w:rsidRPr="000E12BF">
        <w:rPr>
          <w:rFonts w:ascii="Times New Roman" w:hAnsi="Times New Roman" w:cs="Times New Roman"/>
          <w:sz w:val="28"/>
          <w:szCs w:val="28"/>
        </w:rPr>
        <w:t>;</w:t>
      </w:r>
    </w:p>
    <w:p w:rsidR="00BD3FC4" w:rsidRPr="000E12BF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4</w:t>
      </w:r>
      <w:r w:rsidR="00BD3FC4" w:rsidRPr="000E12BF">
        <w:rPr>
          <w:rFonts w:ascii="Times New Roman" w:hAnsi="Times New Roman" w:cs="Times New Roman"/>
          <w:sz w:val="28"/>
          <w:szCs w:val="28"/>
        </w:rPr>
        <w:t>)</w:t>
      </w:r>
      <w:r w:rsidR="009A230C" w:rsidRPr="000E12BF">
        <w:rPr>
          <w:rFonts w:ascii="Times New Roman" w:hAnsi="Times New Roman" w:cs="Times New Roman"/>
          <w:sz w:val="28"/>
          <w:szCs w:val="28"/>
        </w:rPr>
        <w:t> </w:t>
      </w:r>
      <w:r w:rsidR="00C33460" w:rsidRPr="000E12BF">
        <w:rPr>
          <w:rFonts w:ascii="Times New Roman" w:hAnsi="Times New Roman" w:cs="Times New Roman"/>
          <w:sz w:val="28"/>
          <w:szCs w:val="28"/>
        </w:rPr>
        <w:t>осуществля</w:t>
      </w:r>
      <w:r w:rsidR="00660131" w:rsidRPr="000E12BF">
        <w:rPr>
          <w:rFonts w:ascii="Times New Roman" w:hAnsi="Times New Roman" w:cs="Times New Roman"/>
          <w:sz w:val="28"/>
          <w:szCs w:val="28"/>
        </w:rPr>
        <w:t>ю</w:t>
      </w:r>
      <w:r w:rsidR="00C33460" w:rsidRPr="000E12BF">
        <w:rPr>
          <w:rFonts w:ascii="Times New Roman" w:hAnsi="Times New Roman" w:cs="Times New Roman"/>
          <w:sz w:val="28"/>
          <w:szCs w:val="28"/>
        </w:rPr>
        <w:t>т учет</w:t>
      </w:r>
      <w:r w:rsidR="00B825F2" w:rsidRPr="000E12BF">
        <w:rPr>
          <w:rFonts w:ascii="Times New Roman" w:hAnsi="Times New Roman" w:cs="Times New Roman"/>
          <w:sz w:val="28"/>
          <w:szCs w:val="28"/>
        </w:rPr>
        <w:t xml:space="preserve"> всех работ по применению пестицидов и </w:t>
      </w:r>
      <w:proofErr w:type="spellStart"/>
      <w:r w:rsidR="00B825F2" w:rsidRPr="000E12B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B825F2" w:rsidRPr="000E12BF">
        <w:rPr>
          <w:rFonts w:ascii="Times New Roman" w:hAnsi="Times New Roman" w:cs="Times New Roman"/>
          <w:sz w:val="28"/>
          <w:szCs w:val="28"/>
        </w:rPr>
        <w:t xml:space="preserve"> с предоставлением информации </w:t>
      </w:r>
      <w:r w:rsidR="00B825F2" w:rsidRPr="000E12BF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сельскохозяйственными товаропроизводителями </w:t>
      </w:r>
      <w:r w:rsidR="00B825F2" w:rsidRPr="000E12BF">
        <w:rPr>
          <w:rFonts w:ascii="Times New Roman" w:hAnsi="Times New Roman" w:cs="Times New Roman"/>
          <w:sz w:val="28"/>
          <w:szCs w:val="28"/>
        </w:rPr>
        <w:t>уполномоченному органу, в порядке и сроки, утвержденн</w:t>
      </w:r>
      <w:r w:rsidR="00660131" w:rsidRPr="000E12BF">
        <w:rPr>
          <w:rFonts w:ascii="Times New Roman" w:hAnsi="Times New Roman" w:cs="Times New Roman"/>
          <w:sz w:val="28"/>
          <w:szCs w:val="28"/>
        </w:rPr>
        <w:t>ые</w:t>
      </w:r>
      <w:r w:rsidR="00B825F2" w:rsidRPr="000E12BF">
        <w:rPr>
          <w:rFonts w:ascii="Times New Roman" w:hAnsi="Times New Roman" w:cs="Times New Roman"/>
          <w:sz w:val="28"/>
          <w:szCs w:val="28"/>
        </w:rPr>
        <w:t xml:space="preserve"> Правительством Белгородской области</w:t>
      </w:r>
      <w:r w:rsidR="005F2120" w:rsidRPr="000E12BF">
        <w:rPr>
          <w:rFonts w:ascii="Times New Roman" w:hAnsi="Times New Roman" w:cs="Times New Roman"/>
          <w:sz w:val="28"/>
          <w:szCs w:val="28"/>
        </w:rPr>
        <w:t>;</w:t>
      </w:r>
    </w:p>
    <w:p w:rsidR="00BD4B2B" w:rsidRPr="000E12BF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5</w:t>
      </w:r>
      <w:r w:rsidR="00BD3FC4" w:rsidRPr="000E12BF">
        <w:rPr>
          <w:rFonts w:ascii="Times New Roman" w:hAnsi="Times New Roman" w:cs="Times New Roman"/>
          <w:sz w:val="28"/>
          <w:szCs w:val="28"/>
        </w:rPr>
        <w:t>) содейств</w:t>
      </w:r>
      <w:r w:rsidR="00660131" w:rsidRPr="000E12BF">
        <w:rPr>
          <w:rFonts w:ascii="Times New Roman" w:hAnsi="Times New Roman" w:cs="Times New Roman"/>
          <w:sz w:val="28"/>
          <w:szCs w:val="28"/>
        </w:rPr>
        <w:t>уют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BD4B2B" w:rsidRPr="000E12BF">
        <w:rPr>
          <w:rFonts w:ascii="Times New Roman" w:hAnsi="Times New Roman" w:cs="Times New Roman"/>
          <w:sz w:val="28"/>
          <w:szCs w:val="28"/>
        </w:rPr>
        <w:t>специализированных обследований земель сельскохозяйственного назначен</w:t>
      </w:r>
      <w:r w:rsidR="001E010A" w:rsidRPr="000E12BF">
        <w:rPr>
          <w:rFonts w:ascii="Times New Roman" w:hAnsi="Times New Roman" w:cs="Times New Roman"/>
          <w:sz w:val="28"/>
          <w:szCs w:val="28"/>
        </w:rPr>
        <w:t>и</w:t>
      </w:r>
      <w:r w:rsidR="00BD4B2B" w:rsidRPr="000E12BF">
        <w:rPr>
          <w:rFonts w:ascii="Times New Roman" w:hAnsi="Times New Roman" w:cs="Times New Roman"/>
          <w:sz w:val="28"/>
          <w:szCs w:val="28"/>
        </w:rPr>
        <w:t>я специально уполномоченным</w:t>
      </w:r>
      <w:r w:rsidR="00A84FB4" w:rsidRPr="000E12BF">
        <w:rPr>
          <w:rFonts w:ascii="Times New Roman" w:hAnsi="Times New Roman" w:cs="Times New Roman"/>
          <w:sz w:val="28"/>
          <w:szCs w:val="28"/>
        </w:rPr>
        <w:t>и органами и организациями</w:t>
      </w:r>
      <w:r w:rsidR="00BD4B2B" w:rsidRPr="000E12BF">
        <w:rPr>
          <w:rFonts w:ascii="Times New Roman" w:hAnsi="Times New Roman" w:cs="Times New Roman"/>
          <w:sz w:val="28"/>
          <w:szCs w:val="28"/>
        </w:rPr>
        <w:t>;</w:t>
      </w:r>
    </w:p>
    <w:p w:rsidR="00E1159C" w:rsidRPr="000E12BF" w:rsidRDefault="002D2F20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3FC4" w:rsidRPr="000E12BF">
        <w:rPr>
          <w:rFonts w:ascii="Times New Roman" w:hAnsi="Times New Roman" w:cs="Times New Roman"/>
          <w:sz w:val="28"/>
          <w:szCs w:val="28"/>
        </w:rPr>
        <w:t>) осуществля</w:t>
      </w:r>
      <w:r w:rsidR="00660131" w:rsidRPr="000E12BF">
        <w:rPr>
          <w:rFonts w:ascii="Times New Roman" w:hAnsi="Times New Roman" w:cs="Times New Roman"/>
          <w:sz w:val="28"/>
          <w:szCs w:val="28"/>
        </w:rPr>
        <w:t>ю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т мероприятия по </w:t>
      </w:r>
      <w:r w:rsidR="00581C51" w:rsidRPr="000E12BF">
        <w:rPr>
          <w:rFonts w:ascii="Times New Roman" w:hAnsi="Times New Roman" w:cs="Times New Roman"/>
          <w:sz w:val="28"/>
          <w:szCs w:val="28"/>
        </w:rPr>
        <w:t xml:space="preserve">сохранению и воспроизводству </w:t>
      </w:r>
      <w:r w:rsidR="00BD3FC4" w:rsidRPr="000E12BF">
        <w:rPr>
          <w:rFonts w:ascii="Times New Roman" w:hAnsi="Times New Roman" w:cs="Times New Roman"/>
          <w:sz w:val="28"/>
          <w:szCs w:val="28"/>
        </w:rPr>
        <w:t>защитных лесных насаждений, противоэрозионных</w:t>
      </w:r>
      <w:r w:rsidR="00581C51" w:rsidRPr="000E12BF">
        <w:rPr>
          <w:rFonts w:ascii="Times New Roman" w:hAnsi="Times New Roman" w:cs="Times New Roman"/>
          <w:sz w:val="28"/>
          <w:szCs w:val="28"/>
        </w:rPr>
        <w:t xml:space="preserve">, гидротехнических </w:t>
      </w:r>
      <w:r w:rsidR="00BD3FC4" w:rsidRPr="000E12BF">
        <w:rPr>
          <w:rFonts w:ascii="Times New Roman" w:hAnsi="Times New Roman" w:cs="Times New Roman"/>
          <w:sz w:val="28"/>
          <w:szCs w:val="28"/>
        </w:rPr>
        <w:t>и других аналогичных сооружений</w:t>
      </w:r>
      <w:r w:rsidR="00E1159C" w:rsidRPr="000E12BF">
        <w:rPr>
          <w:rFonts w:ascii="Times New Roman" w:hAnsi="Times New Roman" w:cs="Times New Roman"/>
          <w:sz w:val="28"/>
          <w:szCs w:val="28"/>
        </w:rPr>
        <w:t>;</w:t>
      </w:r>
    </w:p>
    <w:p w:rsidR="006B390C" w:rsidRPr="000E12BF" w:rsidRDefault="002D2F20" w:rsidP="006B39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90C" w:rsidRPr="000E12BF">
        <w:rPr>
          <w:rFonts w:ascii="Times New Roman" w:hAnsi="Times New Roman" w:cs="Times New Roman"/>
          <w:sz w:val="28"/>
          <w:szCs w:val="28"/>
        </w:rPr>
        <w:t>) не допускают порчу земель и снижения качества почв, в том числе в результате непринятия последним мер по улучшению, развитию и охране земель.</w:t>
      </w:r>
    </w:p>
    <w:p w:rsidR="007E6834" w:rsidRPr="000E12BF" w:rsidRDefault="007E6834" w:rsidP="006B39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Pr="000E12BF" w:rsidRDefault="00807C5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13184" w:rsidRPr="000E12BF">
        <w:rPr>
          <w:rFonts w:ascii="Times New Roman" w:hAnsi="Times New Roman" w:cs="Times New Roman"/>
          <w:sz w:val="28"/>
          <w:szCs w:val="28"/>
        </w:rPr>
        <w:t>8</w:t>
      </w:r>
      <w:r w:rsidR="00A72BD6" w:rsidRPr="000E12BF">
        <w:rPr>
          <w:rFonts w:ascii="Times New Roman" w:hAnsi="Times New Roman" w:cs="Times New Roman"/>
          <w:sz w:val="28"/>
          <w:szCs w:val="28"/>
        </w:rPr>
        <w:t>. Вступление в силу настоящего з</w:t>
      </w:r>
      <w:r w:rsidR="00BD3FC4" w:rsidRPr="000E12BF">
        <w:rPr>
          <w:rFonts w:ascii="Times New Roman" w:hAnsi="Times New Roman" w:cs="Times New Roman"/>
          <w:sz w:val="28"/>
          <w:szCs w:val="28"/>
        </w:rPr>
        <w:t xml:space="preserve">акона </w:t>
      </w:r>
    </w:p>
    <w:p w:rsidR="00BD3FC4" w:rsidRPr="000E12BF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Pr="000E12BF" w:rsidRDefault="00A72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BF">
        <w:rPr>
          <w:rFonts w:ascii="Times New Roman" w:hAnsi="Times New Roman" w:cs="Times New Roman"/>
          <w:sz w:val="28"/>
          <w:szCs w:val="28"/>
        </w:rPr>
        <w:t>Настоящий з</w:t>
      </w:r>
      <w:r w:rsidR="00BD3FC4" w:rsidRPr="000E12BF">
        <w:rPr>
          <w:rFonts w:ascii="Times New Roman" w:hAnsi="Times New Roman" w:cs="Times New Roman"/>
          <w:sz w:val="28"/>
          <w:szCs w:val="28"/>
        </w:rPr>
        <w:t>акон вступает в силу по истечении 10 дней со дня его официального опубликования.</w:t>
      </w:r>
    </w:p>
    <w:p w:rsidR="00BD3FC4" w:rsidRPr="000E12BF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7DD" w:rsidRPr="000E12BF" w:rsidRDefault="008B490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2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4179" w:rsidRPr="000E1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2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179" w:rsidRPr="000E1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307" w:rsidRPr="000E12BF" w:rsidRDefault="009A2550" w:rsidP="00CB47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BD6" w:rsidRPr="000E12BF">
        <w:rPr>
          <w:rFonts w:ascii="Times New Roman" w:hAnsi="Times New Roman" w:cs="Times New Roman"/>
          <w:b/>
          <w:sz w:val="28"/>
          <w:szCs w:val="28"/>
        </w:rPr>
        <w:t>Губернатор</w:t>
      </w:r>
    </w:p>
    <w:p w:rsidR="00A72BD6" w:rsidRPr="00F17506" w:rsidRDefault="00A72B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2BF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sectPr w:rsidR="00A72BD6" w:rsidRPr="00F17506" w:rsidSect="00BC3C05">
      <w:headerReference w:type="default" r:id="rId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04" w:rsidRDefault="00122604" w:rsidP="0091130C">
      <w:pPr>
        <w:spacing w:after="0" w:line="240" w:lineRule="auto"/>
      </w:pPr>
      <w:r>
        <w:separator/>
      </w:r>
    </w:p>
  </w:endnote>
  <w:endnote w:type="continuationSeparator" w:id="0">
    <w:p w:rsidR="00122604" w:rsidRDefault="00122604" w:rsidP="0091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04" w:rsidRDefault="00122604" w:rsidP="0091130C">
      <w:pPr>
        <w:spacing w:after="0" w:line="240" w:lineRule="auto"/>
      </w:pPr>
      <w:r>
        <w:separator/>
      </w:r>
    </w:p>
  </w:footnote>
  <w:footnote w:type="continuationSeparator" w:id="0">
    <w:p w:rsidR="00122604" w:rsidRDefault="00122604" w:rsidP="0091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74286"/>
      <w:docPartObj>
        <w:docPartGallery w:val="Page Numbers (Top of Page)"/>
        <w:docPartUnique/>
      </w:docPartObj>
    </w:sdtPr>
    <w:sdtEndPr/>
    <w:sdtContent>
      <w:p w:rsidR="0091130C" w:rsidRDefault="00B15B5B">
        <w:pPr>
          <w:pStyle w:val="ac"/>
          <w:jc w:val="center"/>
        </w:pPr>
        <w:r>
          <w:fldChar w:fldCharType="begin"/>
        </w:r>
        <w:r w:rsidR="0091130C">
          <w:instrText>PAGE   \* MERGEFORMAT</w:instrText>
        </w:r>
        <w:r>
          <w:fldChar w:fldCharType="separate"/>
        </w:r>
        <w:r w:rsidR="002D2F20">
          <w:rPr>
            <w:noProof/>
          </w:rPr>
          <w:t>2</w:t>
        </w:r>
        <w:r>
          <w:fldChar w:fldCharType="end"/>
        </w:r>
      </w:p>
    </w:sdtContent>
  </w:sdt>
  <w:p w:rsidR="0091130C" w:rsidRDefault="009113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51C"/>
    <w:multiLevelType w:val="hybridMultilevel"/>
    <w:tmpl w:val="12E2C71A"/>
    <w:lvl w:ilvl="0" w:tplc="98EC2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14170"/>
    <w:multiLevelType w:val="hybridMultilevel"/>
    <w:tmpl w:val="FFFFFFFF"/>
    <w:lvl w:ilvl="0" w:tplc="49AA6DEC">
      <w:start w:val="1"/>
      <w:numFmt w:val="decimal"/>
      <w:lvlText w:val="%1."/>
      <w:lvlJc w:val="left"/>
      <w:pPr>
        <w:ind w:left="1406" w:hanging="360"/>
      </w:pPr>
      <w:rPr>
        <w:rFonts w:cs="Times New Roman"/>
      </w:rPr>
    </w:lvl>
    <w:lvl w:ilvl="1" w:tplc="96E20018">
      <w:start w:val="1"/>
      <w:numFmt w:val="lowerLetter"/>
      <w:lvlText w:val="%2."/>
      <w:lvlJc w:val="left"/>
      <w:pPr>
        <w:ind w:left="2126" w:hanging="360"/>
      </w:pPr>
      <w:rPr>
        <w:rFonts w:cs="Times New Roman"/>
      </w:rPr>
    </w:lvl>
    <w:lvl w:ilvl="2" w:tplc="F3AA6E72">
      <w:start w:val="1"/>
      <w:numFmt w:val="lowerRoman"/>
      <w:lvlText w:val="%3."/>
      <w:lvlJc w:val="right"/>
      <w:pPr>
        <w:ind w:left="2846" w:hanging="180"/>
      </w:pPr>
      <w:rPr>
        <w:rFonts w:cs="Times New Roman"/>
      </w:rPr>
    </w:lvl>
    <w:lvl w:ilvl="3" w:tplc="84EE0B68">
      <w:start w:val="1"/>
      <w:numFmt w:val="decimal"/>
      <w:lvlText w:val="%4."/>
      <w:lvlJc w:val="left"/>
      <w:pPr>
        <w:ind w:left="3566" w:hanging="360"/>
      </w:pPr>
      <w:rPr>
        <w:rFonts w:cs="Times New Roman"/>
      </w:rPr>
    </w:lvl>
    <w:lvl w:ilvl="4" w:tplc="DF3E0D26">
      <w:start w:val="1"/>
      <w:numFmt w:val="lowerLetter"/>
      <w:lvlText w:val="%5."/>
      <w:lvlJc w:val="left"/>
      <w:pPr>
        <w:ind w:left="4286" w:hanging="360"/>
      </w:pPr>
      <w:rPr>
        <w:rFonts w:cs="Times New Roman"/>
      </w:rPr>
    </w:lvl>
    <w:lvl w:ilvl="5" w:tplc="E0386364">
      <w:start w:val="1"/>
      <w:numFmt w:val="lowerRoman"/>
      <w:lvlText w:val="%6."/>
      <w:lvlJc w:val="right"/>
      <w:pPr>
        <w:ind w:left="5006" w:hanging="180"/>
      </w:pPr>
      <w:rPr>
        <w:rFonts w:cs="Times New Roman"/>
      </w:rPr>
    </w:lvl>
    <w:lvl w:ilvl="6" w:tplc="65BAF3B0">
      <w:start w:val="1"/>
      <w:numFmt w:val="decimal"/>
      <w:lvlText w:val="%7."/>
      <w:lvlJc w:val="left"/>
      <w:pPr>
        <w:ind w:left="5726" w:hanging="360"/>
      </w:pPr>
      <w:rPr>
        <w:rFonts w:cs="Times New Roman"/>
      </w:rPr>
    </w:lvl>
    <w:lvl w:ilvl="7" w:tplc="6C5CA174">
      <w:start w:val="1"/>
      <w:numFmt w:val="lowerLetter"/>
      <w:lvlText w:val="%8."/>
      <w:lvlJc w:val="left"/>
      <w:pPr>
        <w:ind w:left="6446" w:hanging="360"/>
      </w:pPr>
      <w:rPr>
        <w:rFonts w:cs="Times New Roman"/>
      </w:rPr>
    </w:lvl>
    <w:lvl w:ilvl="8" w:tplc="703AF774">
      <w:start w:val="1"/>
      <w:numFmt w:val="lowerRoman"/>
      <w:lvlText w:val="%9."/>
      <w:lvlJc w:val="right"/>
      <w:pPr>
        <w:ind w:left="7166" w:hanging="180"/>
      </w:pPr>
      <w:rPr>
        <w:rFonts w:cs="Times New Roman"/>
      </w:rPr>
    </w:lvl>
  </w:abstractNum>
  <w:abstractNum w:abstractNumId="2">
    <w:nsid w:val="5FD35DFB"/>
    <w:multiLevelType w:val="hybridMultilevel"/>
    <w:tmpl w:val="FFFFFFFF"/>
    <w:lvl w:ilvl="0" w:tplc="4FBEAE7C">
      <w:start w:val="1"/>
      <w:numFmt w:val="decimal"/>
      <w:lvlText w:val="%1)"/>
      <w:lvlJc w:val="left"/>
      <w:pPr>
        <w:ind w:left="1276" w:hanging="360"/>
      </w:pPr>
      <w:rPr>
        <w:rFonts w:cs="Times New Roman"/>
      </w:rPr>
    </w:lvl>
    <w:lvl w:ilvl="1" w:tplc="53A6640C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A1DE6C40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64488622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401038F4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58C4DE2E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39BC5204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D9EA6A86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5C8A60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">
    <w:nsid w:val="7B0C5FD1"/>
    <w:multiLevelType w:val="hybridMultilevel"/>
    <w:tmpl w:val="02E8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FC4"/>
    <w:rsid w:val="00000C7E"/>
    <w:rsid w:val="000026F8"/>
    <w:rsid w:val="00034189"/>
    <w:rsid w:val="00041C45"/>
    <w:rsid w:val="00076491"/>
    <w:rsid w:val="00084961"/>
    <w:rsid w:val="000B0307"/>
    <w:rsid w:val="000E12BF"/>
    <w:rsid w:val="00122604"/>
    <w:rsid w:val="0014548A"/>
    <w:rsid w:val="001474F0"/>
    <w:rsid w:val="00157942"/>
    <w:rsid w:val="00157F25"/>
    <w:rsid w:val="00164FA4"/>
    <w:rsid w:val="001740E4"/>
    <w:rsid w:val="00195A76"/>
    <w:rsid w:val="001B0237"/>
    <w:rsid w:val="001E010A"/>
    <w:rsid w:val="001F57DD"/>
    <w:rsid w:val="0022000A"/>
    <w:rsid w:val="00232833"/>
    <w:rsid w:val="002412DA"/>
    <w:rsid w:val="00283196"/>
    <w:rsid w:val="00297C94"/>
    <w:rsid w:val="002A11EF"/>
    <w:rsid w:val="002A5375"/>
    <w:rsid w:val="002B4B1E"/>
    <w:rsid w:val="002D2F20"/>
    <w:rsid w:val="002D4888"/>
    <w:rsid w:val="002E0A19"/>
    <w:rsid w:val="002F2A49"/>
    <w:rsid w:val="0033112D"/>
    <w:rsid w:val="003A0A74"/>
    <w:rsid w:val="003A4179"/>
    <w:rsid w:val="003B2C23"/>
    <w:rsid w:val="003B510B"/>
    <w:rsid w:val="003E2427"/>
    <w:rsid w:val="00413184"/>
    <w:rsid w:val="00435BB6"/>
    <w:rsid w:val="00446387"/>
    <w:rsid w:val="00471DC6"/>
    <w:rsid w:val="00473853"/>
    <w:rsid w:val="004B5A05"/>
    <w:rsid w:val="004C0408"/>
    <w:rsid w:val="004D43D8"/>
    <w:rsid w:val="004D4C8A"/>
    <w:rsid w:val="004F26A9"/>
    <w:rsid w:val="005009BD"/>
    <w:rsid w:val="00522D52"/>
    <w:rsid w:val="005345CB"/>
    <w:rsid w:val="00534C8C"/>
    <w:rsid w:val="00541C8B"/>
    <w:rsid w:val="00581C51"/>
    <w:rsid w:val="00590244"/>
    <w:rsid w:val="005B3481"/>
    <w:rsid w:val="005C111D"/>
    <w:rsid w:val="005D2573"/>
    <w:rsid w:val="005D6FE7"/>
    <w:rsid w:val="005E527B"/>
    <w:rsid w:val="005E7A78"/>
    <w:rsid w:val="005F2120"/>
    <w:rsid w:val="00615D22"/>
    <w:rsid w:val="006352D7"/>
    <w:rsid w:val="0064613C"/>
    <w:rsid w:val="00660131"/>
    <w:rsid w:val="006A2113"/>
    <w:rsid w:val="006B390C"/>
    <w:rsid w:val="006E055A"/>
    <w:rsid w:val="007164F1"/>
    <w:rsid w:val="00754D6F"/>
    <w:rsid w:val="0078075B"/>
    <w:rsid w:val="007A14C8"/>
    <w:rsid w:val="007A50E7"/>
    <w:rsid w:val="007B0EDE"/>
    <w:rsid w:val="007C5C42"/>
    <w:rsid w:val="007D14BB"/>
    <w:rsid w:val="007E6834"/>
    <w:rsid w:val="00807C59"/>
    <w:rsid w:val="008302E6"/>
    <w:rsid w:val="00851513"/>
    <w:rsid w:val="00867AE1"/>
    <w:rsid w:val="0087500E"/>
    <w:rsid w:val="00890BAD"/>
    <w:rsid w:val="008A0EDD"/>
    <w:rsid w:val="008A79A3"/>
    <w:rsid w:val="008B4908"/>
    <w:rsid w:val="008C33B0"/>
    <w:rsid w:val="0091130C"/>
    <w:rsid w:val="00971E42"/>
    <w:rsid w:val="0097494D"/>
    <w:rsid w:val="00986669"/>
    <w:rsid w:val="009A230C"/>
    <w:rsid w:val="009A2550"/>
    <w:rsid w:val="009A514C"/>
    <w:rsid w:val="009C69F7"/>
    <w:rsid w:val="00A01B24"/>
    <w:rsid w:val="00A12A8E"/>
    <w:rsid w:val="00A20689"/>
    <w:rsid w:val="00A41F34"/>
    <w:rsid w:val="00A46D9D"/>
    <w:rsid w:val="00A50FEA"/>
    <w:rsid w:val="00A71202"/>
    <w:rsid w:val="00A72BD6"/>
    <w:rsid w:val="00A750DB"/>
    <w:rsid w:val="00A84FB4"/>
    <w:rsid w:val="00AB5F12"/>
    <w:rsid w:val="00AC3320"/>
    <w:rsid w:val="00AC37B9"/>
    <w:rsid w:val="00AC6D99"/>
    <w:rsid w:val="00AD601E"/>
    <w:rsid w:val="00AF6F6D"/>
    <w:rsid w:val="00B15B5B"/>
    <w:rsid w:val="00B17FB2"/>
    <w:rsid w:val="00B26C1B"/>
    <w:rsid w:val="00B825F2"/>
    <w:rsid w:val="00B95B00"/>
    <w:rsid w:val="00BA6380"/>
    <w:rsid w:val="00BC3C05"/>
    <w:rsid w:val="00BD3FC4"/>
    <w:rsid w:val="00BD4B2B"/>
    <w:rsid w:val="00BE55B0"/>
    <w:rsid w:val="00C068EB"/>
    <w:rsid w:val="00C33460"/>
    <w:rsid w:val="00C4544E"/>
    <w:rsid w:val="00C57B3D"/>
    <w:rsid w:val="00C6560B"/>
    <w:rsid w:val="00C712A8"/>
    <w:rsid w:val="00C81983"/>
    <w:rsid w:val="00CA25D8"/>
    <w:rsid w:val="00CA3CE7"/>
    <w:rsid w:val="00CA61F2"/>
    <w:rsid w:val="00CB47DD"/>
    <w:rsid w:val="00CF5562"/>
    <w:rsid w:val="00D13A5E"/>
    <w:rsid w:val="00D1453E"/>
    <w:rsid w:val="00D21184"/>
    <w:rsid w:val="00D32B95"/>
    <w:rsid w:val="00D53598"/>
    <w:rsid w:val="00D7718A"/>
    <w:rsid w:val="00D83F1D"/>
    <w:rsid w:val="00D86B39"/>
    <w:rsid w:val="00D93CF1"/>
    <w:rsid w:val="00D9417A"/>
    <w:rsid w:val="00DA2ACE"/>
    <w:rsid w:val="00DC6C50"/>
    <w:rsid w:val="00E058D3"/>
    <w:rsid w:val="00E1159C"/>
    <w:rsid w:val="00E35E1A"/>
    <w:rsid w:val="00E56634"/>
    <w:rsid w:val="00E60F56"/>
    <w:rsid w:val="00E91D38"/>
    <w:rsid w:val="00EB4809"/>
    <w:rsid w:val="00EC2C36"/>
    <w:rsid w:val="00EF12A2"/>
    <w:rsid w:val="00F131EA"/>
    <w:rsid w:val="00F17506"/>
    <w:rsid w:val="00F20B91"/>
    <w:rsid w:val="00F542A2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B"/>
  </w:style>
  <w:style w:type="paragraph" w:styleId="1">
    <w:name w:val="heading 1"/>
    <w:basedOn w:val="a"/>
    <w:next w:val="a"/>
    <w:link w:val="10"/>
    <w:uiPriority w:val="9"/>
    <w:qFormat/>
    <w:rsid w:val="00084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649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42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42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42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42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42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A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474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F55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30C"/>
  </w:style>
  <w:style w:type="paragraph" w:styleId="ae">
    <w:name w:val="footer"/>
    <w:basedOn w:val="a"/>
    <w:link w:val="af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30C"/>
  </w:style>
  <w:style w:type="paragraph" w:customStyle="1" w:styleId="11">
    <w:name w:val="Без интервала1"/>
    <w:basedOn w:val="a"/>
    <w:rsid w:val="00BC3C0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BC3C05"/>
    <w:pPr>
      <w:ind w:left="720"/>
      <w:contextualSpacing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649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42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42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42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42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42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A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474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F55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30C"/>
  </w:style>
  <w:style w:type="paragraph" w:styleId="ae">
    <w:name w:val="footer"/>
    <w:basedOn w:val="a"/>
    <w:link w:val="af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D177-1F54-462C-9F30-287F5BF1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apk</cp:lastModifiedBy>
  <cp:revision>24</cp:revision>
  <cp:lastPrinted>2020-06-08T06:22:00Z</cp:lastPrinted>
  <dcterms:created xsi:type="dcterms:W3CDTF">2020-04-28T13:40:00Z</dcterms:created>
  <dcterms:modified xsi:type="dcterms:W3CDTF">2020-11-26T10:01:00Z</dcterms:modified>
</cp:coreProperties>
</file>