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48580A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48580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результатах </w:t>
      </w:r>
      <w:proofErr w:type="gramStart"/>
      <w:r w:rsidRPr="0048580A">
        <w:rPr>
          <w:rFonts w:ascii="Times New Roman" w:hAnsi="Times New Roman" w:cs="Times New Roman"/>
          <w:b/>
          <w:bCs/>
          <w:sz w:val="26"/>
          <w:szCs w:val="26"/>
        </w:rPr>
        <w:t>проведения оценки регулирующего воздействия</w:t>
      </w:r>
      <w:r w:rsidRPr="0048580A">
        <w:rPr>
          <w:rFonts w:ascii="Times New Roman" w:hAnsi="Times New Roman" w:cs="Times New Roman"/>
          <w:b/>
          <w:bCs/>
          <w:sz w:val="26"/>
          <w:szCs w:val="26"/>
        </w:rPr>
        <w:br/>
        <w:t>проекта нормативного правового акта</w:t>
      </w:r>
      <w:proofErr w:type="gramEnd"/>
    </w:p>
    <w:p w:rsidR="00D24A6A" w:rsidRPr="0048580A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48580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48580A" w:rsidRDefault="00134CA6" w:rsidP="000122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публичного обсуждения проекта </w:t>
            </w:r>
            <w:r w:rsidRPr="004858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нормативного правового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акта:</w:t>
            </w:r>
          </w:p>
          <w:p w:rsidR="008457B1" w:rsidRPr="0048580A" w:rsidRDefault="00296B28" w:rsidP="008457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Начало: </w:t>
            </w:r>
            <w:r w:rsidR="00E662DC" w:rsidRPr="004858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4CA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134CA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4CA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34CA6" w:rsidRPr="0048580A" w:rsidRDefault="008457B1" w:rsidP="005D58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0665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кончание </w:t>
            </w:r>
            <w:r w:rsidR="00296B28" w:rsidRPr="0048580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D58F1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="00134CA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96B28" w:rsidRPr="0048580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4CA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D2A0F" w:rsidRPr="0048580A" w:rsidRDefault="003D2A0F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1.1. Орган-разработчик:</w:t>
      </w:r>
    </w:p>
    <w:p w:rsidR="001D0441" w:rsidRPr="0048580A" w:rsidRDefault="001D0441" w:rsidP="001D0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У</w:t>
      </w:r>
      <w:r w:rsidRPr="0048580A">
        <w:rPr>
          <w:rFonts w:ascii="Times New Roman" w:eastAsia="Calibri" w:hAnsi="Times New Roman" w:cs="Times New Roman"/>
          <w:sz w:val="26"/>
          <w:szCs w:val="26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F3243" w:rsidRPr="0048580A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1.2. Вид и наименование проекта нормативного правового акта:</w:t>
      </w:r>
    </w:p>
    <w:p w:rsidR="001D0441" w:rsidRPr="0048580A" w:rsidRDefault="001D0441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eastAsia="Calibri" w:hAnsi="Times New Roman" w:cs="Times New Roman"/>
          <w:spacing w:val="-4"/>
          <w:sz w:val="26"/>
          <w:szCs w:val="26"/>
        </w:rPr>
        <w:t>Проект постановления Правительства Белгородской области «О внесении изменений в постановление Правительства области от 24 марта 2014 года № 114-пп»</w:t>
      </w:r>
    </w:p>
    <w:p w:rsidR="008F3243" w:rsidRPr="0048580A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80449" w:rsidRPr="0048580A" w:rsidRDefault="00880449" w:rsidP="008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Недостаточность собственных сре</w:t>
      </w:r>
      <w:r w:rsidR="00A1367E" w:rsidRPr="0048580A">
        <w:rPr>
          <w:rFonts w:ascii="Times New Roman" w:hAnsi="Times New Roman" w:cs="Times New Roman"/>
          <w:sz w:val="26"/>
          <w:szCs w:val="26"/>
        </w:rPr>
        <w:t>дств у семейных</w:t>
      </w:r>
      <w:r w:rsidRPr="0048580A">
        <w:rPr>
          <w:rFonts w:ascii="Times New Roman" w:hAnsi="Times New Roman" w:cs="Times New Roman"/>
          <w:sz w:val="26"/>
          <w:szCs w:val="26"/>
        </w:rPr>
        <w:t xml:space="preserve"> ферм для развития своих крестьянских (фермерских) хозяйств в различных отраслях сельского хозяйства, а также невозможность предоставления грантов на развитие семейных ферм крестьянским (фермерским) хозяйствам без приведения в соответствие региональной нормативной базы федеральной.</w:t>
      </w:r>
    </w:p>
    <w:p w:rsidR="008F3243" w:rsidRPr="0048580A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1.4. Основание для разработки проекта нормативного правового акта:</w:t>
      </w:r>
    </w:p>
    <w:p w:rsidR="00296B28" w:rsidRPr="0048580A" w:rsidRDefault="00296B28" w:rsidP="00296B28">
      <w:pPr>
        <w:pStyle w:val="1"/>
        <w:ind w:firstLine="709"/>
        <w:jc w:val="both"/>
        <w:rPr>
          <w:sz w:val="26"/>
          <w:szCs w:val="26"/>
        </w:rPr>
      </w:pPr>
      <w:r w:rsidRPr="0048580A">
        <w:rPr>
          <w:sz w:val="26"/>
          <w:szCs w:val="26"/>
        </w:rPr>
        <w:t xml:space="preserve">Принятие Постановления Правительства Российской Федерации </w:t>
      </w:r>
      <w:r w:rsidRPr="0048580A">
        <w:rPr>
          <w:rStyle w:val="apple-style-span"/>
          <w:color w:val="000000"/>
          <w:sz w:val="26"/>
          <w:szCs w:val="26"/>
          <w:shd w:val="clear" w:color="auto" w:fill="FFFFFF"/>
        </w:rPr>
        <w:t xml:space="preserve">от 26 ноября </w:t>
      </w:r>
      <w:r w:rsidR="00692EFE" w:rsidRPr="0048580A">
        <w:rPr>
          <w:rStyle w:val="apple-style-span"/>
          <w:color w:val="000000"/>
          <w:sz w:val="26"/>
          <w:szCs w:val="26"/>
          <w:shd w:val="clear" w:color="auto" w:fill="FFFFFF"/>
        </w:rPr>
        <w:t xml:space="preserve">   </w:t>
      </w:r>
      <w:r w:rsidRPr="0048580A">
        <w:rPr>
          <w:rStyle w:val="apple-style-span"/>
          <w:color w:val="000000"/>
          <w:sz w:val="26"/>
          <w:szCs w:val="26"/>
          <w:shd w:val="clear" w:color="auto" w:fill="FFFFFF"/>
        </w:rPr>
        <w:t>2020 года № 1932</w:t>
      </w:r>
      <w:r w:rsidRPr="0048580A">
        <w:rPr>
          <w:sz w:val="26"/>
          <w:szCs w:val="26"/>
        </w:rPr>
        <w:t xml:space="preserve">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8F3243" w:rsidRPr="0048580A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1.5. Краткое описание целей предлагаемого правового регулирования:</w:t>
      </w:r>
    </w:p>
    <w:p w:rsidR="001D0441" w:rsidRPr="0048580A" w:rsidRDefault="00E662DC" w:rsidP="0034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Внесение изменений в положение о конкурсной комиссии и порядок предоставления крестьянским (фермерским) хозяйствам грантов на развитие семейных ферм</w:t>
      </w:r>
      <w:r w:rsidR="003432AA" w:rsidRPr="0048580A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3B28B2" w:rsidRPr="0048580A">
        <w:rPr>
          <w:rFonts w:ascii="Times New Roman" w:hAnsi="Times New Roman" w:cs="Times New Roman"/>
          <w:sz w:val="26"/>
          <w:szCs w:val="26"/>
        </w:rPr>
        <w:t>в целях приведения в соответствие регионального законодательства федеральному</w:t>
      </w:r>
      <w:r w:rsidR="00BB0199" w:rsidRPr="0048580A">
        <w:rPr>
          <w:rFonts w:ascii="Times New Roman" w:hAnsi="Times New Roman" w:cs="Times New Roman"/>
          <w:sz w:val="26"/>
          <w:szCs w:val="26"/>
        </w:rPr>
        <w:t xml:space="preserve"> и увеличения предоставления </w:t>
      </w:r>
      <w:proofErr w:type="spellStart"/>
      <w:r w:rsidR="00BB0199" w:rsidRPr="0048580A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BB0199" w:rsidRPr="0048580A">
        <w:rPr>
          <w:rFonts w:ascii="Times New Roman" w:hAnsi="Times New Roman" w:cs="Times New Roman"/>
          <w:sz w:val="26"/>
          <w:szCs w:val="26"/>
        </w:rPr>
        <w:t xml:space="preserve"> поддержки не менее</w:t>
      </w:r>
      <w:proofErr w:type="gramStart"/>
      <w:r w:rsidR="00BB0199" w:rsidRPr="004858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B0199" w:rsidRPr="0048580A">
        <w:rPr>
          <w:rFonts w:ascii="Times New Roman" w:hAnsi="Times New Roman" w:cs="Times New Roman"/>
          <w:sz w:val="26"/>
          <w:szCs w:val="26"/>
        </w:rPr>
        <w:t xml:space="preserve"> чем на 5% по сравнению с прошлым годом.</w:t>
      </w:r>
    </w:p>
    <w:p w:rsidR="008F3243" w:rsidRPr="0048580A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1.6. Краткое описание предлагаемого способа правового регулирования:</w:t>
      </w:r>
    </w:p>
    <w:p w:rsidR="002C3177" w:rsidRPr="0048580A" w:rsidRDefault="001D0441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Приведение региональных нормативно-правовых актов в соответствие федеральному законодательству.</w:t>
      </w:r>
      <w:r w:rsidR="009E3A44" w:rsidRPr="0048580A">
        <w:rPr>
          <w:rFonts w:ascii="Times New Roman" w:hAnsi="Times New Roman" w:cs="Times New Roman"/>
          <w:sz w:val="26"/>
          <w:szCs w:val="26"/>
        </w:rPr>
        <w:t xml:space="preserve"> Уточнение</w:t>
      </w:r>
      <w:r w:rsidR="00BD4968" w:rsidRPr="0048580A">
        <w:rPr>
          <w:rFonts w:ascii="Times New Roman" w:hAnsi="Times New Roman" w:cs="Times New Roman"/>
          <w:sz w:val="26"/>
          <w:szCs w:val="26"/>
        </w:rPr>
        <w:t xml:space="preserve"> </w:t>
      </w:r>
      <w:r w:rsidR="002C3177" w:rsidRPr="0048580A">
        <w:rPr>
          <w:rFonts w:ascii="Times New Roman" w:hAnsi="Times New Roman" w:cs="Times New Roman"/>
          <w:sz w:val="26"/>
          <w:szCs w:val="26"/>
        </w:rPr>
        <w:t xml:space="preserve">понятий </w:t>
      </w:r>
      <w:r w:rsidR="00DC30E1" w:rsidRPr="0048580A">
        <w:rPr>
          <w:rFonts w:ascii="Times New Roman" w:hAnsi="Times New Roman" w:cs="Times New Roman"/>
          <w:sz w:val="26"/>
          <w:szCs w:val="26"/>
        </w:rPr>
        <w:t xml:space="preserve">гранта на развитие семейных ферм, сельских территорий, </w:t>
      </w:r>
      <w:r w:rsidR="002C3177" w:rsidRPr="0048580A">
        <w:rPr>
          <w:rFonts w:ascii="Times New Roman" w:hAnsi="Times New Roman" w:cs="Times New Roman"/>
          <w:sz w:val="26"/>
          <w:szCs w:val="26"/>
        </w:rPr>
        <w:t xml:space="preserve">порядка предоставления крестьянским (фермерским) хозяйствам грантов на развитие семейных ферм Белгородской области, а также  </w:t>
      </w:r>
      <w:r w:rsidR="00DC30E1" w:rsidRPr="0048580A">
        <w:rPr>
          <w:rFonts w:ascii="Times New Roman" w:hAnsi="Times New Roman" w:cs="Times New Roman"/>
          <w:sz w:val="26"/>
          <w:szCs w:val="26"/>
        </w:rPr>
        <w:t>целей предоставления грантов, перечня предоставляемых документов</w:t>
      </w:r>
      <w:r w:rsidR="009E3A44" w:rsidRPr="0048580A">
        <w:rPr>
          <w:rFonts w:ascii="Times New Roman" w:hAnsi="Times New Roman" w:cs="Times New Roman"/>
          <w:sz w:val="26"/>
          <w:szCs w:val="26"/>
        </w:rPr>
        <w:t xml:space="preserve"> </w:t>
      </w:r>
      <w:r w:rsidR="00911BEA" w:rsidRPr="0048580A">
        <w:rPr>
          <w:rFonts w:ascii="Times New Roman" w:hAnsi="Times New Roman" w:cs="Times New Roman"/>
          <w:sz w:val="26"/>
          <w:szCs w:val="26"/>
        </w:rPr>
        <w:t>и критериев оценки заявок, документов</w:t>
      </w:r>
      <w:r w:rsidR="002B189B" w:rsidRPr="0048580A">
        <w:rPr>
          <w:rFonts w:ascii="Times New Roman" w:hAnsi="Times New Roman" w:cs="Times New Roman"/>
          <w:sz w:val="26"/>
          <w:szCs w:val="26"/>
        </w:rPr>
        <w:t>.</w:t>
      </w:r>
    </w:p>
    <w:p w:rsidR="002C3177" w:rsidRPr="0048580A" w:rsidRDefault="002C3177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DC30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органе-разработчике:</w:t>
      </w:r>
    </w:p>
    <w:p w:rsidR="00FA3036" w:rsidRPr="0048580A" w:rsidRDefault="00FA3036" w:rsidP="00FA3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Ф.И.О.: Ковалёва Анна Сергеевна</w:t>
      </w:r>
    </w:p>
    <w:p w:rsidR="00FA3036" w:rsidRPr="0048580A" w:rsidRDefault="00FA3036" w:rsidP="00FA3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lastRenderedPageBreak/>
        <w:t>Должность: заместитель начальника отдела государственной поддержки малых форм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FA3036" w:rsidRPr="0048580A" w:rsidRDefault="00FA3036" w:rsidP="00FA303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Тел.: (4722) 24-76-43.  Адрес электронной почты</w:t>
      </w:r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9" w:history="1">
        <w:r w:rsidRPr="0048580A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kovaleva</w:t>
        </w:r>
        <w:r w:rsidRPr="0048580A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Pr="0048580A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belapk</w:t>
        </w:r>
        <w:r w:rsidRPr="0048580A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48580A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15F9A" w:rsidRPr="0048580A" w:rsidRDefault="00C15F9A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580A">
        <w:rPr>
          <w:rFonts w:ascii="Times New Roman" w:hAnsi="Times New Roman" w:cs="Times New Roman"/>
          <w:b/>
          <w:sz w:val="26"/>
          <w:szCs w:val="26"/>
        </w:rPr>
        <w:t>2. Степень регулирующего воздействия проекта</w:t>
      </w:r>
      <w:r w:rsidR="00EA3C98" w:rsidRPr="0048580A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</w:t>
      </w:r>
      <w:r w:rsidRPr="0048580A">
        <w:rPr>
          <w:rFonts w:ascii="Times New Roman" w:hAnsi="Times New Roman" w:cs="Times New Roman"/>
          <w:b/>
          <w:sz w:val="26"/>
          <w:szCs w:val="26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48580A" w:rsidTr="00012263">
        <w:tc>
          <w:tcPr>
            <w:tcW w:w="6374" w:type="dxa"/>
          </w:tcPr>
          <w:p w:rsidR="00134CA6" w:rsidRPr="0048580A" w:rsidRDefault="00134CA6" w:rsidP="00012263">
            <w:pPr>
              <w:rPr>
                <w:sz w:val="26"/>
                <w:szCs w:val="26"/>
              </w:rPr>
            </w:pPr>
            <w:r w:rsidRPr="0048580A">
              <w:rPr>
                <w:sz w:val="26"/>
                <w:szCs w:val="26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48580A" w:rsidRDefault="001D0441" w:rsidP="00012263">
            <w:pPr>
              <w:rPr>
                <w:sz w:val="26"/>
                <w:szCs w:val="26"/>
              </w:rPr>
            </w:pPr>
            <w:r w:rsidRPr="0048580A">
              <w:rPr>
                <w:sz w:val="26"/>
                <w:szCs w:val="26"/>
              </w:rPr>
              <w:t>средняя</w:t>
            </w:r>
          </w:p>
        </w:tc>
      </w:tr>
      <w:tr w:rsidR="00134CA6" w:rsidRPr="0048580A" w:rsidTr="00012263">
        <w:tc>
          <w:tcPr>
            <w:tcW w:w="10196" w:type="dxa"/>
            <w:gridSpan w:val="2"/>
          </w:tcPr>
          <w:p w:rsidR="00134CA6" w:rsidRPr="0048580A" w:rsidRDefault="00134CA6" w:rsidP="00C15F9A">
            <w:pPr>
              <w:jc w:val="both"/>
              <w:rPr>
                <w:sz w:val="26"/>
                <w:szCs w:val="26"/>
              </w:rPr>
            </w:pPr>
            <w:r w:rsidRPr="0048580A">
              <w:rPr>
                <w:sz w:val="26"/>
                <w:szCs w:val="26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D0441" w:rsidRPr="0048580A" w:rsidRDefault="001D0441" w:rsidP="00BB6A4E">
            <w:pPr>
              <w:ind w:firstLine="567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48580A">
              <w:rPr>
                <w:rFonts w:eastAsia="Calibri"/>
                <w:spacing w:val="-4"/>
                <w:sz w:val="26"/>
                <w:szCs w:val="26"/>
              </w:rPr>
              <w:t xml:space="preserve">Проектом  постановления Правительства Белгородской области «О внесении изменений в постановление Правительства области от 24 марта 2014 года № 114-пп» вносятся корректировки в соответствии с действующим федеральным законодательством.  </w:t>
            </w:r>
          </w:p>
          <w:p w:rsidR="00134CA6" w:rsidRPr="0048580A" w:rsidRDefault="00134CA6" w:rsidP="002F34C1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BB6A4E" w:rsidRPr="0048580A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80A">
        <w:rPr>
          <w:rFonts w:ascii="Times New Roman" w:hAnsi="Times New Roman" w:cs="Times New Roman"/>
          <w:b/>
          <w:sz w:val="26"/>
          <w:szCs w:val="26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B28B2" w:rsidRPr="0048580A" w:rsidRDefault="00171E75" w:rsidP="003B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Недостаточность собственных средств у семейных ферм для развития своих крестьянских (фермерских) хозяйств в различных отраслях сельского хозяйства. </w:t>
      </w:r>
      <w:r w:rsidR="003B28B2" w:rsidRPr="0048580A">
        <w:rPr>
          <w:rFonts w:ascii="Times New Roman" w:hAnsi="Times New Roman" w:cs="Times New Roman"/>
          <w:sz w:val="26"/>
          <w:szCs w:val="26"/>
        </w:rPr>
        <w:t>Невозможность получения федерального финансирования на указанную программу, невозможность предоставления грантов заявителям на дальнейшее развитие семейной фермы без приведения в соответствие региональной нормативной базы федеральной.</w:t>
      </w:r>
    </w:p>
    <w:p w:rsidR="00BB6A4E" w:rsidRPr="0048580A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3.2. Негативные эффекты, возникающие в связи с наличием проблемы:</w:t>
      </w:r>
    </w:p>
    <w:p w:rsidR="001D0441" w:rsidRPr="0048580A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Невозможность получения федерального финансирования без внесения изменений </w:t>
      </w:r>
      <w:r w:rsidR="003B28B2" w:rsidRPr="0048580A">
        <w:rPr>
          <w:rFonts w:ascii="Times New Roman" w:hAnsi="Times New Roman" w:cs="Times New Roman"/>
          <w:sz w:val="26"/>
          <w:szCs w:val="26"/>
        </w:rPr>
        <w:t xml:space="preserve">в региональное законодательство, невозможность проведения конкурсных мероприятий, отсутствие альтернативных методов поддержки семейных животноводческих ферм в современных условиях, невозможность получения </w:t>
      </w:r>
      <w:proofErr w:type="spellStart"/>
      <w:r w:rsidR="003B28B2" w:rsidRPr="0048580A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3B28B2" w:rsidRPr="0048580A">
        <w:rPr>
          <w:rFonts w:ascii="Times New Roman" w:hAnsi="Times New Roman" w:cs="Times New Roman"/>
          <w:sz w:val="26"/>
          <w:szCs w:val="26"/>
        </w:rPr>
        <w:t xml:space="preserve"> поддержки в целях дальнейшего развития крестьянских (фермерских) хозяйств.</w:t>
      </w:r>
    </w:p>
    <w:p w:rsidR="00BB6A4E" w:rsidRPr="0048580A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5978EE" w:rsidRPr="0048580A" w:rsidRDefault="005978EE" w:rsidP="00597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      Администрациями муниципальных образований области, контролирующими и надзорными органами проводится работа по выявлению и пресечению нарушений в сфере действующего законодательства.</w:t>
      </w:r>
    </w:p>
    <w:p w:rsidR="00CF5E86" w:rsidRPr="0048580A" w:rsidRDefault="00134CA6" w:rsidP="00CF5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3.4. Описание условий, при которых проблема может быть решена в целом без вмешательства со стороны государства:</w:t>
      </w:r>
      <w:r w:rsidR="00CF5E86" w:rsidRPr="00485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E86" w:rsidRPr="0048580A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Осуществление деятельности крестьянскими (фермерскими) хозяйствами за счёт собственных или заёмных (кредитных) средств.</w:t>
      </w: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3.5. Источники данных:</w:t>
      </w:r>
    </w:p>
    <w:p w:rsidR="00C52E48" w:rsidRPr="0048580A" w:rsidRDefault="00C52E48" w:rsidP="00C52E48">
      <w:pPr>
        <w:pStyle w:val="1"/>
        <w:ind w:firstLine="709"/>
        <w:jc w:val="both"/>
        <w:rPr>
          <w:sz w:val="26"/>
          <w:szCs w:val="26"/>
        </w:rPr>
      </w:pPr>
      <w:r w:rsidRPr="0048580A">
        <w:rPr>
          <w:sz w:val="26"/>
          <w:szCs w:val="26"/>
        </w:rPr>
        <w:t>Постановления Правительства РФ от 26 ноября 2020 г. № 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3E3148" w:rsidRPr="0048580A" w:rsidRDefault="003E3148" w:rsidP="0091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3.6. Иная информация о проблеме:</w:t>
      </w:r>
    </w:p>
    <w:p w:rsidR="001D0441" w:rsidRPr="0048580A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lastRenderedPageBreak/>
        <w:t>Отсутствует.</w:t>
      </w:r>
    </w:p>
    <w:p w:rsidR="008457B1" w:rsidRPr="0048580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b/>
          <w:sz w:val="26"/>
          <w:szCs w:val="26"/>
        </w:rPr>
        <w:t>4. Анализ опыта иных субъектов Российской Федерации в соответствующих сферах деятельности*</w:t>
      </w: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4.1. Опыт решения </w:t>
      </w:r>
      <w:proofErr w:type="gramStart"/>
      <w:r w:rsidRPr="0048580A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48580A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CC05E5" w:rsidRPr="0048580A" w:rsidRDefault="00CF5E86" w:rsidP="00CF5E8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C05E5"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CC05E5" w:rsidRPr="0048580A" w:rsidRDefault="00CC05E5" w:rsidP="00CC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Опыт решения </w:t>
      </w:r>
      <w:proofErr w:type="gramStart"/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>аналогичных проблем</w:t>
      </w:r>
      <w:proofErr w:type="gramEnd"/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других государствах не рассматривался.</w:t>
      </w:r>
    </w:p>
    <w:p w:rsidR="00BB6A4E" w:rsidRPr="0048580A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4.2. Источники данных:</w:t>
      </w:r>
    </w:p>
    <w:p w:rsidR="00B240FC" w:rsidRPr="0048580A" w:rsidRDefault="00B240FC" w:rsidP="00B240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Проекты нормативных правовых актов субъектов Российской Федерации.</w:t>
      </w:r>
    </w:p>
    <w:p w:rsidR="008457B1" w:rsidRPr="0048580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48580A" w:rsidTr="00012263">
        <w:tc>
          <w:tcPr>
            <w:tcW w:w="5240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48580A" w:rsidTr="00012263">
        <w:tc>
          <w:tcPr>
            <w:tcW w:w="5240" w:type="dxa"/>
          </w:tcPr>
          <w:p w:rsidR="00134CA6" w:rsidRPr="0048580A" w:rsidRDefault="00A34918" w:rsidP="00A349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Внесение из</w:t>
            </w:r>
            <w:r w:rsidR="00C52E48" w:rsidRPr="0048580A">
              <w:rPr>
                <w:rFonts w:ascii="Times New Roman" w:hAnsi="Times New Roman" w:cs="Times New Roman"/>
                <w:sz w:val="26"/>
                <w:szCs w:val="26"/>
              </w:rPr>
              <w:t>менений в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конкурсной комиссии и порядок предоставления крестьянским (фермерским) хозяйствам грантов на развитие семейных ферм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не менее</w:t>
            </w:r>
            <w:proofErr w:type="gram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чем на 5% по сравнению с прошлым годом.</w:t>
            </w:r>
          </w:p>
        </w:tc>
        <w:tc>
          <w:tcPr>
            <w:tcW w:w="4961" w:type="dxa"/>
          </w:tcPr>
          <w:p w:rsidR="00134CA6" w:rsidRPr="0048580A" w:rsidRDefault="00C52E48" w:rsidP="0091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B6C3B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C52E48" w:rsidRPr="0048580A" w:rsidRDefault="00C52E48" w:rsidP="00C52E48">
      <w:pPr>
        <w:pStyle w:val="1"/>
        <w:ind w:firstLine="709"/>
        <w:jc w:val="both"/>
        <w:rPr>
          <w:sz w:val="26"/>
          <w:szCs w:val="26"/>
        </w:rPr>
      </w:pPr>
      <w:r w:rsidRPr="0048580A">
        <w:rPr>
          <w:sz w:val="26"/>
          <w:szCs w:val="26"/>
        </w:rPr>
        <w:t>Постановления Правительства РФ от 26 ноября 2020 г. № 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3E3148" w:rsidRPr="0048580A" w:rsidRDefault="003E3148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5.4.</w:t>
      </w:r>
      <w:r w:rsidRPr="0048580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580A">
        <w:rPr>
          <w:rFonts w:ascii="Times New Roman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:rsidR="00EB6C3B" w:rsidRPr="0048580A" w:rsidRDefault="00EB6C3B" w:rsidP="00EB6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80A">
        <w:rPr>
          <w:rFonts w:ascii="Times New Roman" w:hAnsi="Times New Roman" w:cs="Times New Roman"/>
          <w:b/>
          <w:sz w:val="26"/>
          <w:szCs w:val="26"/>
        </w:rPr>
        <w:t>6. Описание предлагаемого правового регулирования и иных возможных способов решения проблемы</w:t>
      </w: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6.1. Описание предлагаемого способа решения проблемы и преодоления связанных с ней негативных эффектов:</w:t>
      </w:r>
    </w:p>
    <w:p w:rsidR="00A34918" w:rsidRPr="0048580A" w:rsidRDefault="00DE7636" w:rsidP="00DE7636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48580A">
        <w:rPr>
          <w:sz w:val="26"/>
          <w:szCs w:val="26"/>
        </w:rPr>
        <w:t>Проект</w:t>
      </w:r>
      <w:r w:rsidR="00CF5E86" w:rsidRPr="0048580A">
        <w:rPr>
          <w:sz w:val="26"/>
          <w:szCs w:val="26"/>
        </w:rPr>
        <w:t>ом</w:t>
      </w:r>
      <w:r w:rsidRPr="0048580A">
        <w:rPr>
          <w:sz w:val="26"/>
          <w:szCs w:val="26"/>
        </w:rPr>
        <w:t xml:space="preserve"> </w:t>
      </w:r>
      <w:r w:rsidR="00CF5E86" w:rsidRPr="0048580A">
        <w:rPr>
          <w:sz w:val="26"/>
          <w:szCs w:val="26"/>
        </w:rPr>
        <w:t>постановления вносятся</w:t>
      </w:r>
      <w:r w:rsidRPr="0048580A">
        <w:rPr>
          <w:sz w:val="26"/>
          <w:szCs w:val="26"/>
        </w:rPr>
        <w:t xml:space="preserve"> изменения в</w:t>
      </w:r>
      <w:r w:rsidR="00CF5E86" w:rsidRPr="0048580A">
        <w:rPr>
          <w:sz w:val="26"/>
          <w:szCs w:val="26"/>
        </w:rPr>
        <w:t xml:space="preserve"> положение</w:t>
      </w:r>
      <w:r w:rsidRPr="0048580A">
        <w:rPr>
          <w:sz w:val="26"/>
          <w:szCs w:val="26"/>
        </w:rPr>
        <w:t xml:space="preserve"> о конкурсной комиссии и поряд</w:t>
      </w:r>
      <w:r w:rsidR="00CF5E86" w:rsidRPr="0048580A">
        <w:rPr>
          <w:sz w:val="26"/>
          <w:szCs w:val="26"/>
        </w:rPr>
        <w:t>о</w:t>
      </w:r>
      <w:r w:rsidRPr="0048580A">
        <w:rPr>
          <w:sz w:val="26"/>
          <w:szCs w:val="26"/>
        </w:rPr>
        <w:t>к предоставления крестьянским (фермерским) хозяйствам грантов на развитие семейных ферм,</w:t>
      </w:r>
      <w:r w:rsidR="00CF5E86" w:rsidRPr="0048580A">
        <w:rPr>
          <w:sz w:val="26"/>
          <w:szCs w:val="26"/>
        </w:rPr>
        <w:t xml:space="preserve"> уточняются</w:t>
      </w:r>
      <w:r w:rsidRPr="0048580A">
        <w:rPr>
          <w:sz w:val="26"/>
          <w:szCs w:val="26"/>
        </w:rPr>
        <w:t xml:space="preserve"> поняти</w:t>
      </w:r>
      <w:r w:rsidR="00CF5E86" w:rsidRPr="0048580A">
        <w:rPr>
          <w:sz w:val="26"/>
          <w:szCs w:val="26"/>
        </w:rPr>
        <w:t>я</w:t>
      </w:r>
      <w:r w:rsidRPr="0048580A">
        <w:rPr>
          <w:sz w:val="26"/>
          <w:szCs w:val="26"/>
        </w:rPr>
        <w:t xml:space="preserve"> «сельская территория», «грант на развитие семейной фермы», а также цели предоставления грантов, перечень предоставляемых документов, и критерии оценки заявок, документов, </w:t>
      </w:r>
      <w:r w:rsidR="00CF5E86" w:rsidRPr="0048580A">
        <w:rPr>
          <w:color w:val="000000" w:themeColor="text1"/>
          <w:sz w:val="26"/>
          <w:szCs w:val="26"/>
        </w:rPr>
        <w:t xml:space="preserve"> вводятся</w:t>
      </w:r>
      <w:r w:rsidRPr="0048580A">
        <w:rPr>
          <w:color w:val="000000" w:themeColor="text1"/>
          <w:sz w:val="26"/>
          <w:szCs w:val="26"/>
        </w:rPr>
        <w:t xml:space="preserve"> новые понятия «сельские агломерации», «</w:t>
      </w:r>
      <w:r w:rsidRPr="0048580A">
        <w:rPr>
          <w:sz w:val="26"/>
          <w:szCs w:val="26"/>
        </w:rPr>
        <w:t xml:space="preserve">проект </w:t>
      </w:r>
      <w:proofErr w:type="spellStart"/>
      <w:r w:rsidRPr="0048580A">
        <w:rPr>
          <w:sz w:val="26"/>
          <w:szCs w:val="26"/>
        </w:rPr>
        <w:t>грантополучателя</w:t>
      </w:r>
      <w:proofErr w:type="spellEnd"/>
      <w:r w:rsidRPr="0048580A">
        <w:rPr>
          <w:sz w:val="26"/>
          <w:szCs w:val="26"/>
        </w:rPr>
        <w:t>», «плановые показатели деятельности»</w:t>
      </w:r>
      <w:r w:rsidR="00CF5E86" w:rsidRPr="0048580A">
        <w:rPr>
          <w:sz w:val="26"/>
          <w:szCs w:val="26"/>
        </w:rPr>
        <w:t>.</w:t>
      </w:r>
      <w:proofErr w:type="gramEnd"/>
    </w:p>
    <w:p w:rsidR="00BB6A4E" w:rsidRPr="0048580A" w:rsidRDefault="00BB6A4E" w:rsidP="00A34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lastRenderedPageBreak/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880449" w:rsidRPr="0048580A" w:rsidRDefault="00880449" w:rsidP="0088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Непринятие постановления </w:t>
      </w:r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Белгородской области, утверждающего вносимые изменения в положение о конкурсной комиссии и </w:t>
      </w:r>
      <w:r w:rsidRPr="0048580A">
        <w:rPr>
          <w:rFonts w:ascii="Times New Roman" w:hAnsi="Times New Roman" w:cs="Times New Roman"/>
          <w:sz w:val="26"/>
          <w:szCs w:val="26"/>
        </w:rPr>
        <w:t xml:space="preserve"> порядок предоставления крестьянским (фермерским) хозяйствам грантов на развитие семейных ферм</w:t>
      </w:r>
      <w:r w:rsidRPr="0048580A">
        <w:rPr>
          <w:rFonts w:ascii="Times New Roman" w:hAnsi="Times New Roman" w:cs="Times New Roman"/>
          <w:color w:val="000000" w:themeColor="text1"/>
          <w:sz w:val="26"/>
          <w:szCs w:val="26"/>
        </w:rPr>
        <w:t>. Осуществление деятельности крестьянскими (фермерскими) хозяйствами за счёт собственных или заёмных (кредитных) средств.</w:t>
      </w:r>
    </w:p>
    <w:p w:rsidR="007C095D" w:rsidRPr="0048580A" w:rsidRDefault="007C095D" w:rsidP="0066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6.3. Обоснование выбора предлагаемого способа решения проблемы:</w:t>
      </w:r>
    </w:p>
    <w:p w:rsidR="00813A0F" w:rsidRPr="0048580A" w:rsidRDefault="00813A0F" w:rsidP="00813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80A">
        <w:rPr>
          <w:rFonts w:ascii="Times New Roman" w:hAnsi="Times New Roman" w:cs="Times New Roman"/>
          <w:sz w:val="26"/>
          <w:szCs w:val="26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развитие семейных ферм в целях совершенствования нормативно-правовой базы, регламентирующей предоставление государственной </w:t>
      </w:r>
      <w:r w:rsidR="00EC5A1A" w:rsidRPr="0048580A">
        <w:rPr>
          <w:rFonts w:ascii="Times New Roman" w:hAnsi="Times New Roman" w:cs="Times New Roman"/>
          <w:sz w:val="26"/>
          <w:szCs w:val="26"/>
        </w:rPr>
        <w:t>поддержки</w:t>
      </w:r>
      <w:r w:rsidRPr="004858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8580A">
        <w:rPr>
          <w:rFonts w:ascii="Times New Roman" w:hAnsi="Times New Roman" w:cs="Times New Roman"/>
          <w:sz w:val="26"/>
          <w:szCs w:val="26"/>
        </w:rPr>
        <w:t xml:space="preserve"> Вносимые изменения будут способствовать  повышению заинтересованности </w:t>
      </w:r>
      <w:r w:rsidR="00EC5A1A" w:rsidRPr="0048580A">
        <w:rPr>
          <w:rFonts w:ascii="Times New Roman" w:hAnsi="Times New Roman" w:cs="Times New Roman"/>
          <w:sz w:val="26"/>
          <w:szCs w:val="26"/>
        </w:rPr>
        <w:t>действующих крестьянских (фермерских) хозяйств</w:t>
      </w:r>
      <w:r w:rsidRPr="0048580A">
        <w:rPr>
          <w:rFonts w:ascii="Times New Roman" w:hAnsi="Times New Roman" w:cs="Times New Roman"/>
          <w:sz w:val="26"/>
          <w:szCs w:val="26"/>
        </w:rPr>
        <w:t xml:space="preserve"> в </w:t>
      </w:r>
      <w:r w:rsidR="00EC5A1A" w:rsidRPr="0048580A">
        <w:rPr>
          <w:rFonts w:ascii="Times New Roman" w:hAnsi="Times New Roman" w:cs="Times New Roman"/>
          <w:sz w:val="26"/>
          <w:szCs w:val="26"/>
        </w:rPr>
        <w:t xml:space="preserve">дальнейшем </w:t>
      </w:r>
      <w:r w:rsidRPr="0048580A">
        <w:rPr>
          <w:rFonts w:ascii="Times New Roman" w:hAnsi="Times New Roman" w:cs="Times New Roman"/>
          <w:sz w:val="26"/>
          <w:szCs w:val="26"/>
        </w:rPr>
        <w:t xml:space="preserve">развитии </w:t>
      </w:r>
      <w:r w:rsidR="00EC5A1A" w:rsidRPr="0048580A">
        <w:rPr>
          <w:rFonts w:ascii="Times New Roman" w:hAnsi="Times New Roman" w:cs="Times New Roman"/>
          <w:sz w:val="26"/>
          <w:szCs w:val="26"/>
        </w:rPr>
        <w:t>своей сельскохозяйственной деятельности</w:t>
      </w:r>
      <w:r w:rsidRPr="0048580A">
        <w:rPr>
          <w:rFonts w:ascii="Times New Roman" w:hAnsi="Times New Roman" w:cs="Times New Roman"/>
          <w:sz w:val="26"/>
          <w:szCs w:val="26"/>
        </w:rPr>
        <w:t xml:space="preserve">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48580A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48580A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9E29C7" w:rsidRPr="0048580A" w:rsidRDefault="009E29C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6.4. Иная информация о предлагаемом способе решения проблемы:</w:t>
      </w:r>
    </w:p>
    <w:p w:rsidR="003D2A0F" w:rsidRPr="0048580A" w:rsidRDefault="00EB6C3B" w:rsidP="003D2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Иная информация о предлагаемом способе решения проблемы отсутствует.</w:t>
      </w:r>
    </w:p>
    <w:p w:rsidR="003D2A0F" w:rsidRPr="0048580A" w:rsidRDefault="003D2A0F" w:rsidP="003D2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3D2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48580A" w:rsidTr="00012263">
        <w:trPr>
          <w:cantSplit/>
        </w:trPr>
        <w:tc>
          <w:tcPr>
            <w:tcW w:w="3964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7.3. Источники данных</w:t>
            </w:r>
          </w:p>
        </w:tc>
      </w:tr>
      <w:tr w:rsidR="00EB6C3B" w:rsidRPr="0048580A" w:rsidTr="00012263">
        <w:trPr>
          <w:cantSplit/>
        </w:trPr>
        <w:tc>
          <w:tcPr>
            <w:tcW w:w="3964" w:type="dxa"/>
          </w:tcPr>
          <w:p w:rsidR="00EB6C3B" w:rsidRPr="0048580A" w:rsidRDefault="002E2C06" w:rsidP="00A8589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Крестьянские (фермерские) хозяйства, индивидуальные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предприниматели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являющиеся сельскохозяйственными товаропроизводителями, продолжительность деятельности которых превышает 12 месяц</w:t>
            </w:r>
            <w:r w:rsidR="00A85894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ев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даты регистрации, и  претендующие на получение гранта</w:t>
            </w:r>
          </w:p>
        </w:tc>
        <w:tc>
          <w:tcPr>
            <w:tcW w:w="3152" w:type="dxa"/>
          </w:tcPr>
          <w:p w:rsidR="00EB6C3B" w:rsidRPr="0048580A" w:rsidRDefault="00482435" w:rsidP="001D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1D1D0E" w:rsidRPr="004858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B6C3B" w:rsidRPr="0048580A">
              <w:rPr>
                <w:rFonts w:ascii="Times New Roman" w:hAnsi="Times New Roman" w:cs="Times New Roman"/>
                <w:sz w:val="26"/>
                <w:szCs w:val="26"/>
              </w:rPr>
              <w:t>0 ед.</w:t>
            </w:r>
          </w:p>
        </w:tc>
        <w:tc>
          <w:tcPr>
            <w:tcW w:w="2977" w:type="dxa"/>
          </w:tcPr>
          <w:p w:rsidR="00EB6C3B" w:rsidRPr="0048580A" w:rsidRDefault="00DE7636" w:rsidP="002B18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8457B1" w:rsidRPr="0048580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09"/>
        <w:gridCol w:w="2868"/>
        <w:gridCol w:w="2977"/>
      </w:tblGrid>
      <w:tr w:rsidR="00134CA6" w:rsidRPr="0048580A" w:rsidTr="001B1A7E">
        <w:tc>
          <w:tcPr>
            <w:tcW w:w="4248" w:type="dxa"/>
            <w:gridSpan w:val="2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68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48580A" w:rsidTr="001B1A7E">
        <w:tc>
          <w:tcPr>
            <w:tcW w:w="10093" w:type="dxa"/>
            <w:gridSpan w:val="4"/>
          </w:tcPr>
          <w:p w:rsidR="00134CA6" w:rsidRPr="0048580A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2C57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приказа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создании конкурсной комиссии  </w:t>
            </w:r>
            <w:r w:rsidRPr="004858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отбору проектов </w:t>
            </w:r>
            <w:proofErr w:type="spellStart"/>
            <w:r w:rsidRPr="004858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грантополучателей</w:t>
            </w:r>
            <w:proofErr w:type="spellEnd"/>
            <w:r w:rsidRPr="004858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участия в мероприятиях по развитию семейных ферм на базе крестьянских (фермерских) хозяйств Белгородской области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(1 раз в год)</w:t>
            </w:r>
          </w:p>
        </w:tc>
        <w:tc>
          <w:tcPr>
            <w:tcW w:w="2977" w:type="dxa"/>
            <w:gridSpan w:val="2"/>
            <w:vMerge w:val="restart"/>
          </w:tcPr>
          <w:p w:rsidR="002C57DB" w:rsidRPr="0048580A" w:rsidRDefault="002C57DB" w:rsidP="00205F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постановлением Правительства области от 28 октября 2013 года № 439-пп</w:t>
            </w:r>
          </w:p>
          <w:p w:rsidR="002C57DB" w:rsidRPr="0048580A" w:rsidRDefault="002C57DB" w:rsidP="00205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"Развитие сельского хозяйства и рыбоводства в Белгородской области</w:t>
            </w:r>
          </w:p>
        </w:tc>
        <w:tc>
          <w:tcPr>
            <w:tcW w:w="2977" w:type="dxa"/>
          </w:tcPr>
          <w:p w:rsidR="002C57DB" w:rsidRPr="0048580A" w:rsidRDefault="002C5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предусмотрено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2C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Подготовка и утверждение приказа об утверждении формы заявки, представляемой семейными фермами в конкурсную комиссию</w:t>
            </w:r>
          </w:p>
        </w:tc>
        <w:tc>
          <w:tcPr>
            <w:tcW w:w="2977" w:type="dxa"/>
            <w:gridSpan w:val="2"/>
            <w:vMerge/>
          </w:tcPr>
          <w:p w:rsidR="002C57DB" w:rsidRPr="0048580A" w:rsidRDefault="002C57D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7DB" w:rsidRPr="0048580A" w:rsidRDefault="002C5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9C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Подготовка и утверждение формы соглашения о предоставлении гранта </w:t>
            </w:r>
            <w:r w:rsidR="009C24AE" w:rsidRPr="0048580A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развитие семейной фермы</w:t>
            </w:r>
          </w:p>
        </w:tc>
        <w:tc>
          <w:tcPr>
            <w:tcW w:w="2977" w:type="dxa"/>
            <w:gridSpan w:val="2"/>
            <w:vMerge/>
          </w:tcPr>
          <w:p w:rsidR="002C57DB" w:rsidRPr="0048580A" w:rsidRDefault="002C57D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7DB" w:rsidRPr="0048580A" w:rsidRDefault="002C5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6A57C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580A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Подготовка и утверждение приказа об утверждении типовых форм документов, представляемых </w:t>
            </w:r>
            <w:r w:rsidR="006A57C0" w:rsidRPr="0048580A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семейными фермами</w:t>
            </w:r>
            <w:r w:rsidRPr="0048580A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конкурсную комиссию</w:t>
            </w:r>
          </w:p>
        </w:tc>
        <w:tc>
          <w:tcPr>
            <w:tcW w:w="2977" w:type="dxa"/>
            <w:gridSpan w:val="2"/>
            <w:vMerge/>
          </w:tcPr>
          <w:p w:rsidR="002C57DB" w:rsidRPr="0048580A" w:rsidRDefault="002C57D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7DB" w:rsidRPr="0048580A" w:rsidRDefault="006A5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24233A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hyperlink r:id="rId10" w:history="1">
              <w:r w:rsidRPr="0048580A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www.belapk.ru</w:t>
              </w:r>
            </w:hyperlink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приказов, объявлений о проведении конкурса и результатов конкурса на сайте </w:t>
            </w:r>
            <w:hyperlink r:id="rId11" w:history="1">
              <w:r w:rsidRPr="0048580A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www.belapk.ru</w:t>
              </w:r>
            </w:hyperlink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 и на едином портале бюджетной системы Российской Федерации</w:t>
            </w:r>
          </w:p>
        </w:tc>
        <w:tc>
          <w:tcPr>
            <w:tcW w:w="2977" w:type="dxa"/>
            <w:gridSpan w:val="2"/>
            <w:vMerge/>
          </w:tcPr>
          <w:p w:rsidR="002C57DB" w:rsidRPr="0048580A" w:rsidRDefault="002C57D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7DB" w:rsidRPr="0048580A" w:rsidRDefault="006A5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24233A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конкурсных процедур по предоставлению </w:t>
            </w:r>
            <w:r w:rsidR="00F137E9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грантов «Развитие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gridSpan w:val="2"/>
            <w:vMerge/>
          </w:tcPr>
          <w:p w:rsidR="002C57DB" w:rsidRPr="0048580A" w:rsidRDefault="002C57D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7DB" w:rsidRPr="0048580A" w:rsidRDefault="006A5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2C57DB" w:rsidRPr="0048580A" w:rsidTr="00205F7E">
        <w:tc>
          <w:tcPr>
            <w:tcW w:w="4139" w:type="dxa"/>
          </w:tcPr>
          <w:p w:rsidR="002C57DB" w:rsidRPr="0048580A" w:rsidRDefault="002C57DB" w:rsidP="0024233A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соглашений </w:t>
            </w:r>
            <w:r w:rsidRPr="004858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субсидии в форме электронного документа в системе «Электронный бюджет»</w:t>
            </w:r>
          </w:p>
        </w:tc>
        <w:tc>
          <w:tcPr>
            <w:tcW w:w="2977" w:type="dxa"/>
            <w:gridSpan w:val="2"/>
            <w:vMerge/>
          </w:tcPr>
          <w:p w:rsidR="002C57DB" w:rsidRPr="0048580A" w:rsidRDefault="002C57D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C57DB" w:rsidRPr="0048580A" w:rsidRDefault="006A5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</w:tbl>
    <w:p w:rsidR="008457B1" w:rsidRPr="0048580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1"/>
        <w:gridCol w:w="2272"/>
      </w:tblGrid>
      <w:tr w:rsidR="00134CA6" w:rsidRPr="0048580A" w:rsidTr="00CA4A2A">
        <w:trPr>
          <w:cantSplit/>
        </w:trPr>
        <w:tc>
          <w:tcPr>
            <w:tcW w:w="3714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  <w:r w:rsidRPr="00485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251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9.2. Описание видов расходов (возможных поступлений) </w:t>
            </w:r>
            <w:r w:rsidRPr="004858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9.3. </w:t>
            </w:r>
            <w:proofErr w:type="spellStart"/>
            <w:proofErr w:type="gram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-венная</w:t>
            </w:r>
            <w:proofErr w:type="gram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расходов и возможных поступлений, </w:t>
            </w:r>
          </w:p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134CA6" w:rsidRPr="0048580A" w:rsidTr="00012263">
        <w:trPr>
          <w:cantSplit/>
        </w:trPr>
        <w:tc>
          <w:tcPr>
            <w:tcW w:w="10237" w:type="dxa"/>
            <w:gridSpan w:val="3"/>
          </w:tcPr>
          <w:p w:rsidR="00134CA6" w:rsidRPr="0048580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9.4.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 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Наиме</w:t>
            </w:r>
            <w:r w:rsidR="00B154C6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нование государственного органа:</w:t>
            </w:r>
          </w:p>
          <w:p w:rsidR="008457B1" w:rsidRPr="0048580A" w:rsidRDefault="00EB6C3B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34CA6" w:rsidRPr="0048580A" w:rsidTr="003D2A0F">
        <w:trPr>
          <w:cantSplit/>
          <w:trHeight w:val="699"/>
        </w:trPr>
        <w:tc>
          <w:tcPr>
            <w:tcW w:w="3714" w:type="dxa"/>
            <w:vMerge w:val="restart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9.4.1. </w:t>
            </w:r>
            <w:r w:rsidR="009273E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приказа об утверждении сельских территорий </w:t>
            </w:r>
            <w:r w:rsidR="00ED17F0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и размещение на </w:t>
            </w:r>
            <w:r w:rsidR="009273E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департамента (</w:t>
            </w:r>
            <w:proofErr w:type="spellStart"/>
            <w:r w:rsidR="009273E6" w:rsidRPr="00485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belapk</w:t>
            </w:r>
            <w:proofErr w:type="spellEnd"/>
            <w:r w:rsidR="009273E6" w:rsidRPr="004858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9273E6" w:rsidRPr="00485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proofErr w:type="gramStart"/>
            <w:r w:rsidR="009273E6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251" w:type="dxa"/>
          </w:tcPr>
          <w:p w:rsidR="00EB6C3B" w:rsidRPr="0048580A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Единовременные расходы в </w:t>
            </w:r>
            <w:r w:rsidR="002D7231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2020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272" w:type="dxa"/>
          </w:tcPr>
          <w:p w:rsidR="00134CA6" w:rsidRPr="0048580A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134CA6" w:rsidRPr="0048580A" w:rsidTr="003D2A0F">
        <w:trPr>
          <w:cantSplit/>
          <w:trHeight w:val="566"/>
        </w:trPr>
        <w:tc>
          <w:tcPr>
            <w:tcW w:w="3714" w:type="dxa"/>
            <w:vMerge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51" w:type="dxa"/>
          </w:tcPr>
          <w:p w:rsidR="00EB6C3B" w:rsidRPr="0048580A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Периодические расходы за период</w:t>
            </w:r>
            <w:r w:rsidR="00CA03A1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D7231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2020-2021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гг.:</w:t>
            </w:r>
          </w:p>
        </w:tc>
        <w:tc>
          <w:tcPr>
            <w:tcW w:w="2272" w:type="dxa"/>
          </w:tcPr>
          <w:p w:rsidR="00134CA6" w:rsidRPr="0048580A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134CA6" w:rsidRPr="0048580A" w:rsidTr="003D2A0F">
        <w:trPr>
          <w:cantSplit/>
          <w:trHeight w:val="617"/>
        </w:trPr>
        <w:tc>
          <w:tcPr>
            <w:tcW w:w="3714" w:type="dxa"/>
            <w:vMerge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51" w:type="dxa"/>
          </w:tcPr>
          <w:p w:rsidR="00EB6C3B" w:rsidRPr="0048580A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Возможные поступления за период</w:t>
            </w:r>
            <w:r w:rsidR="002D7231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2020-2021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гг.:</w:t>
            </w:r>
          </w:p>
        </w:tc>
        <w:tc>
          <w:tcPr>
            <w:tcW w:w="2272" w:type="dxa"/>
          </w:tcPr>
          <w:p w:rsidR="00134CA6" w:rsidRPr="0048580A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134CA6" w:rsidRPr="0048580A" w:rsidTr="00012263">
        <w:trPr>
          <w:cantSplit/>
        </w:trPr>
        <w:tc>
          <w:tcPr>
            <w:tcW w:w="7965" w:type="dxa"/>
            <w:gridSpan w:val="2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48580A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4CA6" w:rsidRPr="0048580A" w:rsidTr="00012263">
        <w:trPr>
          <w:cantSplit/>
        </w:trPr>
        <w:tc>
          <w:tcPr>
            <w:tcW w:w="7965" w:type="dxa"/>
            <w:gridSpan w:val="2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48580A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4CA6" w:rsidRPr="0048580A" w:rsidTr="00012263">
        <w:trPr>
          <w:cantSplit/>
        </w:trPr>
        <w:tc>
          <w:tcPr>
            <w:tcW w:w="7965" w:type="dxa"/>
            <w:gridSpan w:val="2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48580A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34CA6" w:rsidRPr="0048580A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9.8. Иные сведения о расходах (возможных поступлениях) консолидированного бюджета Белгородской области:</w:t>
      </w:r>
      <w:r w:rsidR="002F1836" w:rsidRPr="0048580A">
        <w:t xml:space="preserve"> </w:t>
      </w:r>
      <w:r w:rsidR="002F1836" w:rsidRPr="0048580A">
        <w:rPr>
          <w:rFonts w:ascii="Times New Roman" w:hAnsi="Times New Roman" w:cs="Times New Roman"/>
          <w:sz w:val="26"/>
          <w:szCs w:val="26"/>
        </w:rPr>
        <w:t>Финансирование будет осуществляться в виде субсидии из федерального бюджета в размере 134,973 млн. руб. (79 %) и 35,879 млн. руб. (21%) из бюджета Белгородской области.</w:t>
      </w:r>
    </w:p>
    <w:p w:rsidR="007C095D" w:rsidRPr="0048580A" w:rsidRDefault="007C095D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9.9. Источники данных:</w:t>
      </w:r>
    </w:p>
    <w:p w:rsidR="00EB6C3B" w:rsidRPr="0048580A" w:rsidRDefault="00EB6C3B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48580A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969"/>
        <w:gridCol w:w="2235"/>
      </w:tblGrid>
      <w:tr w:rsidR="00134CA6" w:rsidRPr="0048580A" w:rsidTr="00C95342">
        <w:tc>
          <w:tcPr>
            <w:tcW w:w="3997" w:type="dxa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10.1. Группа участников</w:t>
            </w:r>
          </w:p>
        </w:tc>
        <w:tc>
          <w:tcPr>
            <w:tcW w:w="3969" w:type="dxa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235" w:type="dxa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10.3. Порядок организации исполнения обязанностей и ограничений</w:t>
            </w:r>
          </w:p>
        </w:tc>
      </w:tr>
      <w:tr w:rsidR="009E0BF8" w:rsidRPr="0048580A" w:rsidTr="00C95342">
        <w:tc>
          <w:tcPr>
            <w:tcW w:w="3997" w:type="dxa"/>
          </w:tcPr>
          <w:p w:rsidR="009E0BF8" w:rsidRPr="0048580A" w:rsidRDefault="00A85894" w:rsidP="002E2C06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Крестьянские (фермерские) хозяйства, индивидуальные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предприниматели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являющиеся сельскохозяйственными товаропроизводителями, продолжительность деятельности которых превышает 12 месяцев с даты регистрации, и  претендующие на получение гранта</w:t>
            </w:r>
          </w:p>
        </w:tc>
        <w:tc>
          <w:tcPr>
            <w:tcW w:w="3969" w:type="dxa"/>
          </w:tcPr>
          <w:p w:rsidR="00272FC1" w:rsidRPr="0048580A" w:rsidRDefault="00EA5C6A" w:rsidP="00E62E73">
            <w:pPr>
              <w:pStyle w:val="af6"/>
              <w:numPr>
                <w:ilvl w:val="0"/>
                <w:numId w:val="48"/>
              </w:numPr>
              <w:ind w:left="0" w:right="57" w:firstLine="0"/>
              <w:rPr>
                <w:iCs/>
                <w:sz w:val="26"/>
                <w:szCs w:val="26"/>
                <w:u w:val="single"/>
              </w:rPr>
            </w:pPr>
            <w:r w:rsidRPr="0048580A">
              <w:rPr>
                <w:iCs/>
                <w:sz w:val="26"/>
                <w:szCs w:val="26"/>
                <w:u w:val="single"/>
              </w:rPr>
              <w:t>скорректированы</w:t>
            </w:r>
            <w:r w:rsidR="00272FC1" w:rsidRPr="0048580A">
              <w:rPr>
                <w:iCs/>
                <w:sz w:val="26"/>
                <w:szCs w:val="26"/>
                <w:u w:val="single"/>
              </w:rPr>
              <w:t xml:space="preserve">  требования, предъявляемые к заявителю:</w:t>
            </w:r>
          </w:p>
          <w:p w:rsidR="00272FC1" w:rsidRPr="0048580A" w:rsidRDefault="00272FC1" w:rsidP="00EA5C6A">
            <w:pPr>
              <w:pStyle w:val="af6"/>
              <w:ind w:left="0" w:right="57"/>
              <w:rPr>
                <w:iCs/>
                <w:sz w:val="26"/>
                <w:szCs w:val="26"/>
              </w:rPr>
            </w:pPr>
            <w:r w:rsidRPr="0048580A">
              <w:rPr>
                <w:iCs/>
                <w:sz w:val="26"/>
                <w:szCs w:val="26"/>
              </w:rPr>
              <w:t>- отсутствие задолженности по уплате налогов и сборов, превышающей 10 тыс. руб.;</w:t>
            </w:r>
          </w:p>
          <w:p w:rsidR="00272FC1" w:rsidRPr="0048580A" w:rsidRDefault="00272FC1" w:rsidP="00272F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отсутствие сведений о Заявителе в реестре дисквалифицированных лиц;</w:t>
            </w:r>
          </w:p>
          <w:p w:rsidR="00E62E73" w:rsidRPr="0048580A" w:rsidRDefault="00E62E73" w:rsidP="00E62E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2) 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 xml:space="preserve">расширен перечень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целевого</w:t>
            </w:r>
            <w:proofErr w:type="gramEnd"/>
          </w:p>
          <w:p w:rsidR="00E62E73" w:rsidRPr="0048580A" w:rsidRDefault="00E62E73" w:rsidP="00E62E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использования гранта:</w:t>
            </w:r>
          </w:p>
          <w:p w:rsidR="00272FC1" w:rsidRPr="0048580A" w:rsidRDefault="00E62E73" w:rsidP="00E62E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уплата процентов по льготному кредиту в течение 18 месяцев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с даты получения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гранта;</w:t>
            </w:r>
          </w:p>
          <w:p w:rsidR="00EA5C6A" w:rsidRPr="0048580A" w:rsidRDefault="00EA5C6A" w:rsidP="00EA5C6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3) 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расширен перечень документов предоставляемых заявителем для участия в конкурсе:</w:t>
            </w:r>
          </w:p>
          <w:p w:rsidR="00EA5C6A" w:rsidRPr="0048580A" w:rsidRDefault="00EA5C6A" w:rsidP="00EA5C6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344FD0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соглашение о создании </w:t>
            </w:r>
            <w:proofErr w:type="gramStart"/>
            <w:r w:rsidR="00344FD0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К(</w:t>
            </w:r>
            <w:proofErr w:type="gramEnd"/>
            <w:r w:rsidR="00344FD0"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Ф)Х ;</w:t>
            </w:r>
          </w:p>
          <w:p w:rsidR="00344FD0" w:rsidRPr="0048580A" w:rsidRDefault="00344FD0" w:rsidP="00EA5C6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копии документов, подтверждающих родство между членами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К(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Ф)Х;</w:t>
            </w:r>
          </w:p>
          <w:p w:rsidR="00344FD0" w:rsidRPr="0048580A" w:rsidRDefault="00344FD0" w:rsidP="00344FD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- форма отчетности о финансово-экономическом состоянии товаропроизводителей за предыдущий год;</w:t>
            </w:r>
          </w:p>
          <w:p w:rsidR="00344FD0" w:rsidRPr="0048580A" w:rsidRDefault="00344FD0" w:rsidP="00344FD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копия проектной или сметной документации в случае строительства, капитального ремонта, реконструкции или модернизации объектов за счет Гранта;</w:t>
            </w:r>
          </w:p>
          <w:p w:rsidR="009E0BF8" w:rsidRPr="0048580A" w:rsidRDefault="00344FD0" w:rsidP="00344FD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согласие на обработку персональных данных и публикацию в сети «Интернет»;</w:t>
            </w:r>
          </w:p>
          <w:p w:rsidR="00344FD0" w:rsidRPr="0048580A" w:rsidRDefault="00344FD0" w:rsidP="00344FD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4) предусмотрено заключение Соглашения с участником программы в государственной информационной системе «Электронный бюджет».</w:t>
            </w:r>
          </w:p>
        </w:tc>
        <w:tc>
          <w:tcPr>
            <w:tcW w:w="2235" w:type="dxa"/>
          </w:tcPr>
          <w:p w:rsidR="009E0BF8" w:rsidRPr="0048580A" w:rsidRDefault="009E0BF8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соответствующих документов</w:t>
            </w:r>
          </w:p>
        </w:tc>
      </w:tr>
    </w:tbl>
    <w:p w:rsidR="00134CA6" w:rsidRPr="0048580A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48580A" w:rsidTr="006E2AE1">
        <w:tc>
          <w:tcPr>
            <w:tcW w:w="3256" w:type="dxa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48580A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11.3. Описание и оценка видов расходов</w:t>
            </w:r>
          </w:p>
        </w:tc>
      </w:tr>
      <w:tr w:rsidR="009E0BF8" w:rsidRPr="0048580A" w:rsidTr="006E2AE1">
        <w:trPr>
          <w:cantSplit/>
        </w:trPr>
        <w:tc>
          <w:tcPr>
            <w:tcW w:w="3256" w:type="dxa"/>
          </w:tcPr>
          <w:p w:rsidR="009E0BF8" w:rsidRPr="0048580A" w:rsidRDefault="00A85894" w:rsidP="00C8152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Крестьянские (фермерские) хозяйства, индивидуальные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предприниматели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являющиеся сельскохозяйственными товаропроизводителями, продолжительность деятельности которых превышает 12 месяцев с даты регистрации, и  претендующие на получение гранта</w:t>
            </w:r>
          </w:p>
        </w:tc>
        <w:tc>
          <w:tcPr>
            <w:tcW w:w="4394" w:type="dxa"/>
          </w:tcPr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1)</w:t>
            </w: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скорректированы  требования, предъявляемые к заявителю: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отсутствие задолженности по уплате налогов и сборов, превышающей 10 тыс. руб.;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отсутствие сведений о Заявителе в реестре дисквалифицированных лиц;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2) расширен перечень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целевого</w:t>
            </w:r>
            <w:proofErr w:type="gramEnd"/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использования гранта: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уплата процентов по льготному кредиту в течение 18 месяцев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с даты получения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гранта;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3) расширен перечень документов предоставляемых заявителем для участия в конкурсе: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соглашение о создании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К(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Ф)Х 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копии документов, подтверждающих родство между членами </w:t>
            </w:r>
            <w:proofErr w:type="gramStart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К(</w:t>
            </w:r>
            <w:proofErr w:type="gramEnd"/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Ф)Х;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форма отчетности о финансово-экономическом состоянии товаропроизводителей за предыдущий год;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копия проектной или сметной документации в случае строительства, капитального ремонта, реконструкции или модернизации объектов за счет Гранта;</w:t>
            </w:r>
          </w:p>
          <w:p w:rsidR="004714BB" w:rsidRPr="0048580A" w:rsidRDefault="004714BB" w:rsidP="004714B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- согласие на обработку персональных данных и публикацию в сети «Интернет»;</w:t>
            </w:r>
          </w:p>
          <w:p w:rsidR="009E0BF8" w:rsidRPr="0048580A" w:rsidRDefault="004714BB" w:rsidP="004714B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iCs/>
                <w:sz w:val="26"/>
                <w:szCs w:val="26"/>
              </w:rPr>
              <w:t>4) предусмотрено заключение Соглашения с участником программы в государственной информационной системе «Электронный бюджет».</w:t>
            </w:r>
          </w:p>
        </w:tc>
        <w:tc>
          <w:tcPr>
            <w:tcW w:w="2551" w:type="dxa"/>
          </w:tcPr>
          <w:p w:rsidR="009E0BF8" w:rsidRPr="0048580A" w:rsidRDefault="009E0BF8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F657C7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Общая стоимость требования по предоставлению пакета документов 229,2 тыс. руб.</w:t>
            </w: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A31" w:rsidRPr="0048580A" w:rsidRDefault="00063A3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</w:tbl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11.4. Источники данных: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48580A" w:rsidTr="00012263">
        <w:tc>
          <w:tcPr>
            <w:tcW w:w="5240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48580A" w:rsidTr="00012263">
        <w:tc>
          <w:tcPr>
            <w:tcW w:w="5240" w:type="dxa"/>
            <w:vAlign w:val="center"/>
          </w:tcPr>
          <w:p w:rsidR="00134CA6" w:rsidRPr="0048580A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134CA6" w:rsidRPr="0048580A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12.3. Нормативный правовой акт, в котором содержатся отменяемые обязанности, запреты или ограничения: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lastRenderedPageBreak/>
        <w:t>нет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48580A" w:rsidTr="00012263">
        <w:tc>
          <w:tcPr>
            <w:tcW w:w="2863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13.4. Степень контроля рисков**</w:t>
            </w:r>
          </w:p>
          <w:p w:rsidR="00134CA6" w:rsidRPr="0048580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8505C7" w:rsidRPr="0048580A" w:rsidTr="00012263">
        <w:trPr>
          <w:cantSplit/>
        </w:trPr>
        <w:tc>
          <w:tcPr>
            <w:tcW w:w="2863" w:type="dxa"/>
          </w:tcPr>
          <w:p w:rsidR="008505C7" w:rsidRPr="0048580A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Риск 1</w:t>
            </w:r>
          </w:p>
          <w:p w:rsidR="008505C7" w:rsidRPr="0048580A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8505C7" w:rsidRPr="0048580A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8505C7" w:rsidRPr="0048580A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8505C7" w:rsidRPr="0048580A" w:rsidRDefault="008505C7" w:rsidP="002B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</w:p>
        </w:tc>
      </w:tr>
      <w:tr w:rsidR="008505C7" w:rsidRPr="0048580A" w:rsidTr="00012263">
        <w:trPr>
          <w:cantSplit/>
        </w:trPr>
        <w:tc>
          <w:tcPr>
            <w:tcW w:w="2863" w:type="dxa"/>
          </w:tcPr>
          <w:p w:rsidR="008505C7" w:rsidRPr="0048580A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Риск 2</w:t>
            </w:r>
          </w:p>
          <w:p w:rsidR="008505C7" w:rsidRPr="0048580A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8505C7" w:rsidRPr="0048580A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2660" w:type="dxa"/>
            <w:vMerge/>
          </w:tcPr>
          <w:p w:rsidR="008505C7" w:rsidRPr="0048580A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8505C7" w:rsidRPr="0048580A" w:rsidRDefault="008505C7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</w:p>
        </w:tc>
      </w:tr>
    </w:tbl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13.5. Источники данных:</w:t>
      </w:r>
    </w:p>
    <w:p w:rsidR="009E0BF8" w:rsidRPr="0048580A" w:rsidRDefault="009E0BF8" w:rsidP="009E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457B1" w:rsidRPr="0048580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  <w:gridCol w:w="1700"/>
        <w:gridCol w:w="1701"/>
        <w:gridCol w:w="1702"/>
      </w:tblGrid>
      <w:tr w:rsidR="00134CA6" w:rsidRPr="0048580A" w:rsidTr="00290C31">
        <w:tc>
          <w:tcPr>
            <w:tcW w:w="3572" w:type="dxa"/>
          </w:tcPr>
          <w:p w:rsidR="00134CA6" w:rsidRPr="004858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Сроки мероприятий</w:t>
            </w:r>
          </w:p>
        </w:tc>
        <w:tc>
          <w:tcPr>
            <w:tcW w:w="1700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14.4. </w:t>
            </w:r>
          </w:p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14.5. Источники финансирования</w:t>
            </w:r>
          </w:p>
        </w:tc>
      </w:tr>
      <w:tr w:rsidR="00134CA6" w:rsidRPr="0048580A" w:rsidTr="00290C31">
        <w:tc>
          <w:tcPr>
            <w:tcW w:w="3572" w:type="dxa"/>
          </w:tcPr>
          <w:p w:rsidR="00134CA6" w:rsidRPr="0048580A" w:rsidRDefault="00ED17F0" w:rsidP="00897C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485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belapk</w:t>
            </w:r>
            <w:proofErr w:type="spell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85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proofErr w:type="gram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134CA6" w:rsidRPr="0048580A" w:rsidRDefault="00DF3C5F" w:rsidP="0029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Февраль - март 2021</w:t>
            </w:r>
            <w:r w:rsidR="000F3AAD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0" w:type="dxa"/>
          </w:tcPr>
          <w:p w:rsidR="00134CA6" w:rsidRPr="0048580A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34CA6" w:rsidRPr="0048580A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2" w:type="dxa"/>
          </w:tcPr>
          <w:p w:rsidR="00134CA6" w:rsidRPr="0048580A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48580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442"/>
        <w:gridCol w:w="1952"/>
        <w:gridCol w:w="1876"/>
      </w:tblGrid>
      <w:tr w:rsidR="00134CA6" w:rsidRPr="0048580A" w:rsidTr="009E0BF8">
        <w:tc>
          <w:tcPr>
            <w:tcW w:w="3823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42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15.2. Индикативные показатели</w:t>
            </w:r>
          </w:p>
          <w:p w:rsidR="00134CA6" w:rsidRPr="0048580A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4858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15.4. Способы расчета индикативных показателей</w:t>
            </w:r>
          </w:p>
        </w:tc>
      </w:tr>
      <w:tr w:rsidR="009E0BF8" w:rsidRPr="0048580A" w:rsidTr="006113E0">
        <w:tc>
          <w:tcPr>
            <w:tcW w:w="3823" w:type="dxa"/>
          </w:tcPr>
          <w:p w:rsidR="00EC5A1A" w:rsidRPr="0048580A" w:rsidRDefault="00EC5A1A" w:rsidP="00EC5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Внесение изм</w:t>
            </w:r>
            <w:r w:rsidR="00DF3C5F" w:rsidRPr="0048580A">
              <w:rPr>
                <w:rFonts w:ascii="Times New Roman" w:hAnsi="Times New Roman" w:cs="Times New Roman"/>
                <w:sz w:val="26"/>
                <w:szCs w:val="26"/>
              </w:rPr>
              <w:t>енений в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конкурсной комиссии и порядок предоставления крестьянским (фермерским) хозяйствам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грантов на создание и развитие семейных ферм в целях приведен</w:t>
            </w:r>
            <w:r w:rsidR="000F3AAD"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ия в соответствие регионального </w:t>
            </w: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федеральному и увеличения предоставления </w:t>
            </w:r>
            <w:proofErr w:type="spell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не менее</w:t>
            </w:r>
            <w:proofErr w:type="gramStart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48580A">
              <w:rPr>
                <w:rFonts w:ascii="Times New Roman" w:hAnsi="Times New Roman" w:cs="Times New Roman"/>
                <w:sz w:val="26"/>
                <w:szCs w:val="26"/>
              </w:rPr>
              <w:t xml:space="preserve"> чем на 5% по сравнению с прошлым годом.</w:t>
            </w:r>
          </w:p>
          <w:p w:rsidR="009E0BF8" w:rsidRPr="0048580A" w:rsidRDefault="009E0BF8" w:rsidP="006113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</w:tcPr>
          <w:p w:rsidR="009E0BF8" w:rsidRPr="0048580A" w:rsidRDefault="009E0BF8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Принятие проекта </w:t>
            </w:r>
            <w:r w:rsidRPr="0048580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постановления Правительства Белгородской области «О внесении </w:t>
            </w:r>
            <w:r w:rsidRPr="0048580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lastRenderedPageBreak/>
              <w:t>изменений в постановление Правительства области от 24 марта 2014 года № 114-пп»</w:t>
            </w:r>
          </w:p>
          <w:p w:rsidR="006113E0" w:rsidRPr="0048580A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  <w:p w:rsidR="006113E0" w:rsidRPr="0048580A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  <w:p w:rsidR="00EC5A1A" w:rsidRPr="0048580A" w:rsidRDefault="00EC5A1A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  <w:p w:rsidR="006113E0" w:rsidRPr="0048580A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  <w:p w:rsidR="006113E0" w:rsidRPr="0048580A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  <w:p w:rsidR="006113E0" w:rsidRPr="0048580A" w:rsidRDefault="006113E0" w:rsidP="009E0BF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предоставляемых грантов может быть уве</w:t>
            </w:r>
            <w:r w:rsidR="005F6EFC" w:rsidRPr="0048580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личено на 5% по сравнению с 2020</w:t>
            </w:r>
            <w:r w:rsidRPr="0048580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годом</w:t>
            </w:r>
          </w:p>
        </w:tc>
        <w:tc>
          <w:tcPr>
            <w:tcW w:w="1952" w:type="dxa"/>
          </w:tcPr>
          <w:p w:rsidR="009E0BF8" w:rsidRPr="0048580A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принятие/</w:t>
            </w:r>
          </w:p>
          <w:p w:rsidR="009E0BF8" w:rsidRPr="0048580A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не принятие</w:t>
            </w: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1A" w:rsidRPr="0048580A" w:rsidRDefault="00EC5A1A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76" w:type="dxa"/>
          </w:tcPr>
          <w:p w:rsidR="009E0BF8" w:rsidRPr="0048580A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номер постановления Правительства  Белгородской области</w:t>
            </w: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1A" w:rsidRPr="0048580A" w:rsidRDefault="00EC5A1A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80A">
              <w:rPr>
                <w:rFonts w:ascii="Times New Roman" w:hAnsi="Times New Roman" w:cs="Times New Roman"/>
                <w:sz w:val="26"/>
                <w:szCs w:val="26"/>
              </w:rPr>
              <w:t>Согласно отчётности, предоставляемой в МСХ РФ</w:t>
            </w:r>
          </w:p>
          <w:p w:rsidR="006113E0" w:rsidRPr="0048580A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E0" w:rsidRPr="0048580A" w:rsidRDefault="006113E0" w:rsidP="003D2A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94DA5" w:rsidRPr="0048580A" w:rsidRDefault="00094DA5" w:rsidP="0009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</w:t>
      </w:r>
      <w:r w:rsidR="00CA4A2A" w:rsidRPr="0048580A">
        <w:rPr>
          <w:rFonts w:ascii="Times New Roman" w:hAnsi="Times New Roman" w:cs="Times New Roman"/>
          <w:sz w:val="26"/>
          <w:szCs w:val="26"/>
        </w:rPr>
        <w:t xml:space="preserve"> Подготовку и согласование проекта постановления Правительства Белгородской области «О внесении изменений в</w:t>
      </w:r>
      <w:r w:rsidR="00CA4A2A" w:rsidRPr="0048580A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постановление Правительства области от 24 марта 2014 года № 114-пп» проводит </w:t>
      </w:r>
      <w:r w:rsidR="00CA4A2A" w:rsidRPr="0048580A">
        <w:rPr>
          <w:rFonts w:ascii="Times New Roman" w:hAnsi="Times New Roman" w:cs="Times New Roman"/>
          <w:sz w:val="26"/>
          <w:szCs w:val="26"/>
        </w:rPr>
        <w:t>департамент агропромышленного комплекса и воспроизводства окружающей среды области.</w:t>
      </w:r>
    </w:p>
    <w:p w:rsidR="00094DA5" w:rsidRPr="0048580A" w:rsidRDefault="00094DA5" w:rsidP="00371D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1D01" w:rsidRPr="0048580A" w:rsidRDefault="00134CA6" w:rsidP="00371D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15.6. Оценка затрат на осуществление мониторинга (в среднем в год): </w:t>
      </w:r>
    </w:p>
    <w:p w:rsidR="00371D01" w:rsidRPr="0048580A" w:rsidRDefault="00371D01" w:rsidP="00371D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Не предусмотрено</w:t>
      </w:r>
    </w:p>
    <w:p w:rsidR="00E75F69" w:rsidRPr="0048580A" w:rsidRDefault="00E75F69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15.7. Описание источников информации для расчета показателей (индикаторов):</w:t>
      </w:r>
    </w:p>
    <w:p w:rsidR="00134CA6" w:rsidRPr="0048580A" w:rsidRDefault="009E0BF8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Отсутствуют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80A">
        <w:rPr>
          <w:rFonts w:ascii="Times New Roman" w:hAnsi="Times New Roman" w:cs="Times New Roman"/>
          <w:b/>
          <w:bCs/>
          <w:sz w:val="26"/>
          <w:szCs w:val="26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E0BF8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16.1. Предполагаемая дата вступления в силу проекта нормативного правового акта: </w:t>
      </w:r>
      <w:r w:rsidR="009E0BF8" w:rsidRPr="0048580A">
        <w:rPr>
          <w:rFonts w:ascii="Times New Roman" w:hAnsi="Times New Roman" w:cs="Times New Roman"/>
          <w:sz w:val="26"/>
          <w:szCs w:val="26"/>
        </w:rPr>
        <w:t>с момента подписания постановления.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16.2. Необходимость установления переходных положений (переходного периода):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16.3. Срок (если есть необходимость):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16.4. Обоснование необходимости установления эксперимента:</w:t>
      </w:r>
    </w:p>
    <w:p w:rsidR="00D907CD" w:rsidRPr="0048580A" w:rsidRDefault="009E0BF8" w:rsidP="00094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094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16.5. Цель проведения эксперимента: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16.6. Срок проведения эксперимента: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16.7. Необходимые для проведения эксперимента материальные и организационно-технические ресурсы: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16.8. Перечень субъектов Российской Федерации, на территориях </w:t>
      </w:r>
      <w:r w:rsidR="00D907CD" w:rsidRPr="0048580A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Pr="0048580A">
        <w:rPr>
          <w:rFonts w:ascii="Times New Roman" w:hAnsi="Times New Roman" w:cs="Times New Roman"/>
          <w:sz w:val="26"/>
          <w:szCs w:val="26"/>
        </w:rPr>
        <w:t>проводится эксперимент:</w:t>
      </w:r>
    </w:p>
    <w:p w:rsidR="009E0BF8" w:rsidRPr="0048580A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94DA5" w:rsidRPr="0048580A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A6" w:rsidRPr="004858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 xml:space="preserve">16.9. Индикативные показатели, в соответствии с которыми </w:t>
      </w:r>
      <w:r w:rsidR="002E53A4" w:rsidRPr="0048580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48580A">
        <w:rPr>
          <w:rFonts w:ascii="Times New Roman" w:hAnsi="Times New Roman" w:cs="Times New Roman"/>
          <w:sz w:val="26"/>
          <w:szCs w:val="26"/>
        </w:rPr>
        <w:t>оценка достижения заявленных целей эксперимента по итогам проведения:</w:t>
      </w:r>
    </w:p>
    <w:p w:rsidR="009E0BF8" w:rsidRPr="00C95342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0A">
        <w:rPr>
          <w:rFonts w:ascii="Times New Roman" w:hAnsi="Times New Roman" w:cs="Times New Roman"/>
          <w:sz w:val="26"/>
          <w:szCs w:val="26"/>
        </w:rPr>
        <w:t>Отсутствует</w:t>
      </w:r>
      <w:bookmarkStart w:id="0" w:name="_GoBack"/>
      <w:bookmarkEnd w:id="0"/>
    </w:p>
    <w:p w:rsidR="008457B1" w:rsidRPr="00C95342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1C59" w:rsidRPr="00C95342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B1C59" w:rsidRPr="00C95342" w:rsidSect="00C95342">
      <w:headerReference w:type="even" r:id="rId12"/>
      <w:headerReference w:type="default" r:id="rId13"/>
      <w:headerReference w:type="first" r:id="rId14"/>
      <w:pgSz w:w="11906" w:h="16838"/>
      <w:pgMar w:top="1134" w:right="709" w:bottom="426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82" w:rsidRDefault="009D2082">
      <w:pPr>
        <w:spacing w:after="0" w:line="240" w:lineRule="auto"/>
      </w:pPr>
      <w:r>
        <w:separator/>
      </w:r>
    </w:p>
  </w:endnote>
  <w:endnote w:type="continuationSeparator" w:id="0">
    <w:p w:rsidR="009D2082" w:rsidRDefault="009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82" w:rsidRDefault="009D2082">
      <w:pPr>
        <w:spacing w:after="0" w:line="240" w:lineRule="auto"/>
      </w:pPr>
      <w:r>
        <w:separator/>
      </w:r>
    </w:p>
  </w:footnote>
  <w:footnote w:type="continuationSeparator" w:id="0">
    <w:p w:rsidR="009D2082" w:rsidRDefault="009D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89B" w:rsidRDefault="002B1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Pr="001A163E" w:rsidRDefault="002B189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48580A">
      <w:rPr>
        <w:noProof/>
        <w:sz w:val="24"/>
        <w:szCs w:val="24"/>
      </w:rPr>
      <w:t>11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80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71A3F"/>
    <w:multiLevelType w:val="hybridMultilevel"/>
    <w:tmpl w:val="C9EC04EE"/>
    <w:lvl w:ilvl="0" w:tplc="186EA7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1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1"/>
  </w:num>
  <w:num w:numId="36">
    <w:abstractNumId w:val="13"/>
  </w:num>
  <w:num w:numId="37">
    <w:abstractNumId w:val="44"/>
  </w:num>
  <w:num w:numId="38">
    <w:abstractNumId w:val="7"/>
  </w:num>
  <w:num w:numId="39">
    <w:abstractNumId w:val="18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9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4597"/>
    <w:rsid w:val="00021548"/>
    <w:rsid w:val="0002318A"/>
    <w:rsid w:val="00027E65"/>
    <w:rsid w:val="00030B64"/>
    <w:rsid w:val="000327D5"/>
    <w:rsid w:val="00032EF6"/>
    <w:rsid w:val="00040F26"/>
    <w:rsid w:val="00042873"/>
    <w:rsid w:val="00042AD7"/>
    <w:rsid w:val="00052175"/>
    <w:rsid w:val="00063A31"/>
    <w:rsid w:val="00067E0F"/>
    <w:rsid w:val="00070DBD"/>
    <w:rsid w:val="00071B9E"/>
    <w:rsid w:val="000825B5"/>
    <w:rsid w:val="00094DA5"/>
    <w:rsid w:val="000A17FC"/>
    <w:rsid w:val="000A4412"/>
    <w:rsid w:val="000A5552"/>
    <w:rsid w:val="000B19CA"/>
    <w:rsid w:val="000B38CD"/>
    <w:rsid w:val="000B4D5F"/>
    <w:rsid w:val="000C7C38"/>
    <w:rsid w:val="000D39DA"/>
    <w:rsid w:val="000E4C0A"/>
    <w:rsid w:val="000F028E"/>
    <w:rsid w:val="000F1DC9"/>
    <w:rsid w:val="000F3AAD"/>
    <w:rsid w:val="000F3F2A"/>
    <w:rsid w:val="000F447E"/>
    <w:rsid w:val="001037D4"/>
    <w:rsid w:val="00103ABC"/>
    <w:rsid w:val="00106D4E"/>
    <w:rsid w:val="00112E4F"/>
    <w:rsid w:val="001132EF"/>
    <w:rsid w:val="0011690F"/>
    <w:rsid w:val="0011719D"/>
    <w:rsid w:val="00130B93"/>
    <w:rsid w:val="00130C8D"/>
    <w:rsid w:val="00132F0C"/>
    <w:rsid w:val="00133D3B"/>
    <w:rsid w:val="00134CA6"/>
    <w:rsid w:val="00142BA5"/>
    <w:rsid w:val="00145263"/>
    <w:rsid w:val="00147F64"/>
    <w:rsid w:val="00156053"/>
    <w:rsid w:val="00157B66"/>
    <w:rsid w:val="001637B8"/>
    <w:rsid w:val="001645A0"/>
    <w:rsid w:val="00167F1C"/>
    <w:rsid w:val="00170B71"/>
    <w:rsid w:val="00171E75"/>
    <w:rsid w:val="00172E5B"/>
    <w:rsid w:val="00172EBE"/>
    <w:rsid w:val="00173C7D"/>
    <w:rsid w:val="00176CE6"/>
    <w:rsid w:val="0018116B"/>
    <w:rsid w:val="00186534"/>
    <w:rsid w:val="00197C16"/>
    <w:rsid w:val="001A163E"/>
    <w:rsid w:val="001A487A"/>
    <w:rsid w:val="001B1A7E"/>
    <w:rsid w:val="001C4D4A"/>
    <w:rsid w:val="001C6AFC"/>
    <w:rsid w:val="001D0441"/>
    <w:rsid w:val="001D1D0E"/>
    <w:rsid w:val="001D3A15"/>
    <w:rsid w:val="001E03DF"/>
    <w:rsid w:val="001E36DB"/>
    <w:rsid w:val="001E713B"/>
    <w:rsid w:val="001F0FA1"/>
    <w:rsid w:val="001F1433"/>
    <w:rsid w:val="001F2781"/>
    <w:rsid w:val="00205F7E"/>
    <w:rsid w:val="0020693F"/>
    <w:rsid w:val="00210B31"/>
    <w:rsid w:val="002113C2"/>
    <w:rsid w:val="00213461"/>
    <w:rsid w:val="00215916"/>
    <w:rsid w:val="00216494"/>
    <w:rsid w:val="00223EAB"/>
    <w:rsid w:val="00226557"/>
    <w:rsid w:val="00251CDF"/>
    <w:rsid w:val="00252D91"/>
    <w:rsid w:val="002602E4"/>
    <w:rsid w:val="002606B9"/>
    <w:rsid w:val="00262AB7"/>
    <w:rsid w:val="00265630"/>
    <w:rsid w:val="002727C3"/>
    <w:rsid w:val="00272FC1"/>
    <w:rsid w:val="00273F94"/>
    <w:rsid w:val="00286863"/>
    <w:rsid w:val="00290C31"/>
    <w:rsid w:val="00292606"/>
    <w:rsid w:val="00296B28"/>
    <w:rsid w:val="002A1B96"/>
    <w:rsid w:val="002A3410"/>
    <w:rsid w:val="002B189B"/>
    <w:rsid w:val="002B4E82"/>
    <w:rsid w:val="002C0060"/>
    <w:rsid w:val="002C143D"/>
    <w:rsid w:val="002C29F0"/>
    <w:rsid w:val="002C3177"/>
    <w:rsid w:val="002C57DB"/>
    <w:rsid w:val="002C5ACC"/>
    <w:rsid w:val="002D46B3"/>
    <w:rsid w:val="002D7231"/>
    <w:rsid w:val="002E0F5A"/>
    <w:rsid w:val="002E2C06"/>
    <w:rsid w:val="002E4616"/>
    <w:rsid w:val="002E53A4"/>
    <w:rsid w:val="002F0284"/>
    <w:rsid w:val="002F10AA"/>
    <w:rsid w:val="002F1836"/>
    <w:rsid w:val="002F34C1"/>
    <w:rsid w:val="003008ED"/>
    <w:rsid w:val="00304600"/>
    <w:rsid w:val="0030690C"/>
    <w:rsid w:val="00313F10"/>
    <w:rsid w:val="00316A12"/>
    <w:rsid w:val="003233DD"/>
    <w:rsid w:val="00331AE3"/>
    <w:rsid w:val="00333D7F"/>
    <w:rsid w:val="00341131"/>
    <w:rsid w:val="003432AA"/>
    <w:rsid w:val="003440C8"/>
    <w:rsid w:val="0034472F"/>
    <w:rsid w:val="00344FD0"/>
    <w:rsid w:val="003550C5"/>
    <w:rsid w:val="00363FC2"/>
    <w:rsid w:val="00371D01"/>
    <w:rsid w:val="00382973"/>
    <w:rsid w:val="00392892"/>
    <w:rsid w:val="003A6AC6"/>
    <w:rsid w:val="003A77C5"/>
    <w:rsid w:val="003B28B2"/>
    <w:rsid w:val="003B31A7"/>
    <w:rsid w:val="003B434A"/>
    <w:rsid w:val="003B7539"/>
    <w:rsid w:val="003D2A0F"/>
    <w:rsid w:val="003D5599"/>
    <w:rsid w:val="003D623E"/>
    <w:rsid w:val="003D7B01"/>
    <w:rsid w:val="003E3148"/>
    <w:rsid w:val="003E476C"/>
    <w:rsid w:val="004017CB"/>
    <w:rsid w:val="004020C9"/>
    <w:rsid w:val="00402469"/>
    <w:rsid w:val="00421205"/>
    <w:rsid w:val="004244E5"/>
    <w:rsid w:val="00427B99"/>
    <w:rsid w:val="0043094E"/>
    <w:rsid w:val="00435CF2"/>
    <w:rsid w:val="004373EC"/>
    <w:rsid w:val="0044046C"/>
    <w:rsid w:val="00442AF0"/>
    <w:rsid w:val="00445377"/>
    <w:rsid w:val="00452195"/>
    <w:rsid w:val="00457EAA"/>
    <w:rsid w:val="00461F52"/>
    <w:rsid w:val="0047105F"/>
    <w:rsid w:val="004714BB"/>
    <w:rsid w:val="004742B5"/>
    <w:rsid w:val="00482435"/>
    <w:rsid w:val="004830E9"/>
    <w:rsid w:val="00485185"/>
    <w:rsid w:val="0048580A"/>
    <w:rsid w:val="00490148"/>
    <w:rsid w:val="004A071E"/>
    <w:rsid w:val="004A190D"/>
    <w:rsid w:val="004A69FC"/>
    <w:rsid w:val="004A70C2"/>
    <w:rsid w:val="004B0B98"/>
    <w:rsid w:val="004B6CEB"/>
    <w:rsid w:val="004C16F4"/>
    <w:rsid w:val="004C43EA"/>
    <w:rsid w:val="004C449C"/>
    <w:rsid w:val="004D3693"/>
    <w:rsid w:val="004E0479"/>
    <w:rsid w:val="004F1E2F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55D"/>
    <w:rsid w:val="00521A87"/>
    <w:rsid w:val="00546771"/>
    <w:rsid w:val="005533F8"/>
    <w:rsid w:val="00564700"/>
    <w:rsid w:val="005677B9"/>
    <w:rsid w:val="00572EC9"/>
    <w:rsid w:val="00576574"/>
    <w:rsid w:val="00584686"/>
    <w:rsid w:val="0058588C"/>
    <w:rsid w:val="00587583"/>
    <w:rsid w:val="00591737"/>
    <w:rsid w:val="00593759"/>
    <w:rsid w:val="00594117"/>
    <w:rsid w:val="00595FEA"/>
    <w:rsid w:val="005978EE"/>
    <w:rsid w:val="005A0DFC"/>
    <w:rsid w:val="005A1542"/>
    <w:rsid w:val="005A1AEF"/>
    <w:rsid w:val="005A2C6F"/>
    <w:rsid w:val="005A4C0D"/>
    <w:rsid w:val="005B1C59"/>
    <w:rsid w:val="005B38FC"/>
    <w:rsid w:val="005B527E"/>
    <w:rsid w:val="005B58EF"/>
    <w:rsid w:val="005B709E"/>
    <w:rsid w:val="005C4325"/>
    <w:rsid w:val="005C5DCE"/>
    <w:rsid w:val="005C6085"/>
    <w:rsid w:val="005D1836"/>
    <w:rsid w:val="005D58F1"/>
    <w:rsid w:val="005F6ABD"/>
    <w:rsid w:val="005F6EFC"/>
    <w:rsid w:val="005F7F1E"/>
    <w:rsid w:val="00601172"/>
    <w:rsid w:val="006061AA"/>
    <w:rsid w:val="00606363"/>
    <w:rsid w:val="00606E55"/>
    <w:rsid w:val="00607891"/>
    <w:rsid w:val="006113E0"/>
    <w:rsid w:val="00612512"/>
    <w:rsid w:val="0061499F"/>
    <w:rsid w:val="00615464"/>
    <w:rsid w:val="00634135"/>
    <w:rsid w:val="0064096E"/>
    <w:rsid w:val="00647CDD"/>
    <w:rsid w:val="00647D0E"/>
    <w:rsid w:val="00652B43"/>
    <w:rsid w:val="00654B68"/>
    <w:rsid w:val="00660601"/>
    <w:rsid w:val="006606F0"/>
    <w:rsid w:val="00662F32"/>
    <w:rsid w:val="0066652B"/>
    <w:rsid w:val="00671A09"/>
    <w:rsid w:val="006811BF"/>
    <w:rsid w:val="00683D81"/>
    <w:rsid w:val="00690328"/>
    <w:rsid w:val="00692EFE"/>
    <w:rsid w:val="006973F3"/>
    <w:rsid w:val="006A3A23"/>
    <w:rsid w:val="006A4960"/>
    <w:rsid w:val="006A4CB5"/>
    <w:rsid w:val="006A57C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0E6C"/>
    <w:rsid w:val="006E2AE1"/>
    <w:rsid w:val="006E3337"/>
    <w:rsid w:val="006E5A96"/>
    <w:rsid w:val="006F18AD"/>
    <w:rsid w:val="006F3A3C"/>
    <w:rsid w:val="00704615"/>
    <w:rsid w:val="00712C6E"/>
    <w:rsid w:val="00733325"/>
    <w:rsid w:val="00735A4B"/>
    <w:rsid w:val="0073687B"/>
    <w:rsid w:val="00742A0A"/>
    <w:rsid w:val="0074499B"/>
    <w:rsid w:val="00746C03"/>
    <w:rsid w:val="007507B9"/>
    <w:rsid w:val="00750D6A"/>
    <w:rsid w:val="00760C93"/>
    <w:rsid w:val="007622AF"/>
    <w:rsid w:val="007646B1"/>
    <w:rsid w:val="00772C5B"/>
    <w:rsid w:val="00784307"/>
    <w:rsid w:val="00790260"/>
    <w:rsid w:val="00790F03"/>
    <w:rsid w:val="00794CAD"/>
    <w:rsid w:val="00794ECD"/>
    <w:rsid w:val="00797C92"/>
    <w:rsid w:val="007A05D1"/>
    <w:rsid w:val="007A3FB1"/>
    <w:rsid w:val="007B2CDF"/>
    <w:rsid w:val="007B5C4C"/>
    <w:rsid w:val="007C095D"/>
    <w:rsid w:val="007D40F0"/>
    <w:rsid w:val="007D4AFE"/>
    <w:rsid w:val="007D6191"/>
    <w:rsid w:val="007D6513"/>
    <w:rsid w:val="007E5415"/>
    <w:rsid w:val="007F0C9D"/>
    <w:rsid w:val="007F1EDF"/>
    <w:rsid w:val="007F4201"/>
    <w:rsid w:val="00803F54"/>
    <w:rsid w:val="00810D82"/>
    <w:rsid w:val="008110D7"/>
    <w:rsid w:val="00813A0F"/>
    <w:rsid w:val="00817775"/>
    <w:rsid w:val="00817BEC"/>
    <w:rsid w:val="008276B8"/>
    <w:rsid w:val="008412E1"/>
    <w:rsid w:val="008457B1"/>
    <w:rsid w:val="0084745E"/>
    <w:rsid w:val="008505C7"/>
    <w:rsid w:val="00853236"/>
    <w:rsid w:val="00854F46"/>
    <w:rsid w:val="00856751"/>
    <w:rsid w:val="00857FB3"/>
    <w:rsid w:val="008677AB"/>
    <w:rsid w:val="008733F5"/>
    <w:rsid w:val="00880449"/>
    <w:rsid w:val="00882201"/>
    <w:rsid w:val="008877DF"/>
    <w:rsid w:val="00893911"/>
    <w:rsid w:val="0089475C"/>
    <w:rsid w:val="00895D73"/>
    <w:rsid w:val="00896C2A"/>
    <w:rsid w:val="00897CA6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0F28"/>
    <w:rsid w:val="008E1B62"/>
    <w:rsid w:val="008E25BE"/>
    <w:rsid w:val="008E3167"/>
    <w:rsid w:val="008E3745"/>
    <w:rsid w:val="008F3243"/>
    <w:rsid w:val="008F4941"/>
    <w:rsid w:val="00901160"/>
    <w:rsid w:val="00905938"/>
    <w:rsid w:val="00911BEA"/>
    <w:rsid w:val="00922914"/>
    <w:rsid w:val="009273E6"/>
    <w:rsid w:val="009304F5"/>
    <w:rsid w:val="0093212C"/>
    <w:rsid w:val="009353BC"/>
    <w:rsid w:val="00936140"/>
    <w:rsid w:val="00936E90"/>
    <w:rsid w:val="0094318A"/>
    <w:rsid w:val="00945866"/>
    <w:rsid w:val="00962803"/>
    <w:rsid w:val="009801AD"/>
    <w:rsid w:val="00981D1D"/>
    <w:rsid w:val="00981D72"/>
    <w:rsid w:val="00983668"/>
    <w:rsid w:val="009958C4"/>
    <w:rsid w:val="009B338D"/>
    <w:rsid w:val="009B7D23"/>
    <w:rsid w:val="009C1C83"/>
    <w:rsid w:val="009C24AE"/>
    <w:rsid w:val="009D052C"/>
    <w:rsid w:val="009D15B9"/>
    <w:rsid w:val="009D2082"/>
    <w:rsid w:val="009D3BF8"/>
    <w:rsid w:val="009D4F75"/>
    <w:rsid w:val="009D51A5"/>
    <w:rsid w:val="009E0BF8"/>
    <w:rsid w:val="009E1100"/>
    <w:rsid w:val="009E29C7"/>
    <w:rsid w:val="009E36B9"/>
    <w:rsid w:val="009E3A44"/>
    <w:rsid w:val="009F1F80"/>
    <w:rsid w:val="00A0686E"/>
    <w:rsid w:val="00A10CDA"/>
    <w:rsid w:val="00A113F5"/>
    <w:rsid w:val="00A1367E"/>
    <w:rsid w:val="00A206E6"/>
    <w:rsid w:val="00A208C1"/>
    <w:rsid w:val="00A23E37"/>
    <w:rsid w:val="00A25381"/>
    <w:rsid w:val="00A25788"/>
    <w:rsid w:val="00A25EF2"/>
    <w:rsid w:val="00A31330"/>
    <w:rsid w:val="00A34918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282F"/>
    <w:rsid w:val="00A83D98"/>
    <w:rsid w:val="00A85894"/>
    <w:rsid w:val="00A85B2F"/>
    <w:rsid w:val="00A9660D"/>
    <w:rsid w:val="00AA4250"/>
    <w:rsid w:val="00AB0B37"/>
    <w:rsid w:val="00AB0F21"/>
    <w:rsid w:val="00AB247A"/>
    <w:rsid w:val="00AC4C1D"/>
    <w:rsid w:val="00AC6E93"/>
    <w:rsid w:val="00AD7C4A"/>
    <w:rsid w:val="00AE5DD2"/>
    <w:rsid w:val="00AF06E4"/>
    <w:rsid w:val="00AF20C9"/>
    <w:rsid w:val="00AF2923"/>
    <w:rsid w:val="00AF4A06"/>
    <w:rsid w:val="00AF6F79"/>
    <w:rsid w:val="00B03429"/>
    <w:rsid w:val="00B11153"/>
    <w:rsid w:val="00B11B4D"/>
    <w:rsid w:val="00B1349A"/>
    <w:rsid w:val="00B13509"/>
    <w:rsid w:val="00B154C6"/>
    <w:rsid w:val="00B240FC"/>
    <w:rsid w:val="00B331B9"/>
    <w:rsid w:val="00B3457C"/>
    <w:rsid w:val="00B421BE"/>
    <w:rsid w:val="00B431B1"/>
    <w:rsid w:val="00B5206B"/>
    <w:rsid w:val="00B52090"/>
    <w:rsid w:val="00B568D0"/>
    <w:rsid w:val="00B60F26"/>
    <w:rsid w:val="00B71C6C"/>
    <w:rsid w:val="00B72DEB"/>
    <w:rsid w:val="00B7356F"/>
    <w:rsid w:val="00BA5688"/>
    <w:rsid w:val="00BA6668"/>
    <w:rsid w:val="00BB0199"/>
    <w:rsid w:val="00BB6A4E"/>
    <w:rsid w:val="00BC1C93"/>
    <w:rsid w:val="00BD4968"/>
    <w:rsid w:val="00BD514B"/>
    <w:rsid w:val="00BE2698"/>
    <w:rsid w:val="00BE6B2C"/>
    <w:rsid w:val="00BF11FA"/>
    <w:rsid w:val="00BF70F3"/>
    <w:rsid w:val="00C00960"/>
    <w:rsid w:val="00C065F0"/>
    <w:rsid w:val="00C067A8"/>
    <w:rsid w:val="00C15F9A"/>
    <w:rsid w:val="00C20168"/>
    <w:rsid w:val="00C266F2"/>
    <w:rsid w:val="00C27177"/>
    <w:rsid w:val="00C31D5D"/>
    <w:rsid w:val="00C34DB9"/>
    <w:rsid w:val="00C352A4"/>
    <w:rsid w:val="00C36348"/>
    <w:rsid w:val="00C436D6"/>
    <w:rsid w:val="00C437FB"/>
    <w:rsid w:val="00C52E48"/>
    <w:rsid w:val="00C56497"/>
    <w:rsid w:val="00C60EAA"/>
    <w:rsid w:val="00C81524"/>
    <w:rsid w:val="00C92E02"/>
    <w:rsid w:val="00C95342"/>
    <w:rsid w:val="00C96FE7"/>
    <w:rsid w:val="00CA03A1"/>
    <w:rsid w:val="00CA25FB"/>
    <w:rsid w:val="00CA4A2A"/>
    <w:rsid w:val="00CA4E6C"/>
    <w:rsid w:val="00CA7724"/>
    <w:rsid w:val="00CB3888"/>
    <w:rsid w:val="00CB3F67"/>
    <w:rsid w:val="00CC05E5"/>
    <w:rsid w:val="00CF059E"/>
    <w:rsid w:val="00CF2CBE"/>
    <w:rsid w:val="00CF5E86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434A0"/>
    <w:rsid w:val="00D57898"/>
    <w:rsid w:val="00D6369D"/>
    <w:rsid w:val="00D7087B"/>
    <w:rsid w:val="00D7503A"/>
    <w:rsid w:val="00D825D9"/>
    <w:rsid w:val="00D82E0D"/>
    <w:rsid w:val="00D84091"/>
    <w:rsid w:val="00D843B6"/>
    <w:rsid w:val="00D907CD"/>
    <w:rsid w:val="00D911FD"/>
    <w:rsid w:val="00DA1B22"/>
    <w:rsid w:val="00DA3A7A"/>
    <w:rsid w:val="00DA5704"/>
    <w:rsid w:val="00DB03FE"/>
    <w:rsid w:val="00DB7C1C"/>
    <w:rsid w:val="00DC0768"/>
    <w:rsid w:val="00DC21AE"/>
    <w:rsid w:val="00DC30E1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636"/>
    <w:rsid w:val="00DF3C5F"/>
    <w:rsid w:val="00DF3EE8"/>
    <w:rsid w:val="00E01A0F"/>
    <w:rsid w:val="00E05131"/>
    <w:rsid w:val="00E12CC1"/>
    <w:rsid w:val="00E13751"/>
    <w:rsid w:val="00E148F7"/>
    <w:rsid w:val="00E16256"/>
    <w:rsid w:val="00E3288D"/>
    <w:rsid w:val="00E3623A"/>
    <w:rsid w:val="00E37C49"/>
    <w:rsid w:val="00E44E2D"/>
    <w:rsid w:val="00E541CE"/>
    <w:rsid w:val="00E62E73"/>
    <w:rsid w:val="00E662DC"/>
    <w:rsid w:val="00E6740C"/>
    <w:rsid w:val="00E716F0"/>
    <w:rsid w:val="00E7312D"/>
    <w:rsid w:val="00E740E3"/>
    <w:rsid w:val="00E75F69"/>
    <w:rsid w:val="00E77FA3"/>
    <w:rsid w:val="00E86ECC"/>
    <w:rsid w:val="00E9379F"/>
    <w:rsid w:val="00E95ACA"/>
    <w:rsid w:val="00EA37C4"/>
    <w:rsid w:val="00EA3C98"/>
    <w:rsid w:val="00EA5C6A"/>
    <w:rsid w:val="00EB4483"/>
    <w:rsid w:val="00EB6C3B"/>
    <w:rsid w:val="00EC1D19"/>
    <w:rsid w:val="00EC5954"/>
    <w:rsid w:val="00EC5A1A"/>
    <w:rsid w:val="00EC765E"/>
    <w:rsid w:val="00ED022F"/>
    <w:rsid w:val="00ED17F0"/>
    <w:rsid w:val="00ED22D7"/>
    <w:rsid w:val="00ED68B0"/>
    <w:rsid w:val="00EE0665"/>
    <w:rsid w:val="00EE14F3"/>
    <w:rsid w:val="00EE52EC"/>
    <w:rsid w:val="00EE78FB"/>
    <w:rsid w:val="00EF3D74"/>
    <w:rsid w:val="00EF5FD7"/>
    <w:rsid w:val="00F12AD1"/>
    <w:rsid w:val="00F137E9"/>
    <w:rsid w:val="00F15EBB"/>
    <w:rsid w:val="00F22702"/>
    <w:rsid w:val="00F253C5"/>
    <w:rsid w:val="00F31EC3"/>
    <w:rsid w:val="00F36B17"/>
    <w:rsid w:val="00F50D5E"/>
    <w:rsid w:val="00F5187A"/>
    <w:rsid w:val="00F51BD4"/>
    <w:rsid w:val="00F537C9"/>
    <w:rsid w:val="00F5790F"/>
    <w:rsid w:val="00F63C98"/>
    <w:rsid w:val="00F646BF"/>
    <w:rsid w:val="00F657C7"/>
    <w:rsid w:val="00F72AA5"/>
    <w:rsid w:val="00F76F62"/>
    <w:rsid w:val="00F803C2"/>
    <w:rsid w:val="00F8176C"/>
    <w:rsid w:val="00F8247C"/>
    <w:rsid w:val="00F837D3"/>
    <w:rsid w:val="00FA1538"/>
    <w:rsid w:val="00FA3036"/>
    <w:rsid w:val="00FB64C2"/>
    <w:rsid w:val="00FB75F8"/>
    <w:rsid w:val="00FD058F"/>
    <w:rsid w:val="00FD41FB"/>
    <w:rsid w:val="00FD6978"/>
    <w:rsid w:val="00FD7E17"/>
    <w:rsid w:val="00FE07CE"/>
    <w:rsid w:val="00FE520B"/>
    <w:rsid w:val="00FE7E67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0825B5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7B5C4C"/>
  </w:style>
  <w:style w:type="paragraph" w:customStyle="1" w:styleId="Default">
    <w:name w:val="Default"/>
    <w:rsid w:val="005B1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0825B5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7B5C4C"/>
  </w:style>
  <w:style w:type="paragraph" w:customStyle="1" w:styleId="Default">
    <w:name w:val="Default"/>
    <w:rsid w:val="005B1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p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C852-3507-44B8-893A-103B3D87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</cp:revision>
  <cp:lastPrinted>2020-02-12T14:57:00Z</cp:lastPrinted>
  <dcterms:created xsi:type="dcterms:W3CDTF">2021-02-08T14:16:00Z</dcterms:created>
  <dcterms:modified xsi:type="dcterms:W3CDTF">2021-02-08T14:28:00Z</dcterms:modified>
</cp:coreProperties>
</file>